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A9" w:rsidRDefault="004915A9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ВПР</w:t>
      </w:r>
      <w:r w:rsidR="00F25A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русскому языку и математике в 4 классах</w:t>
      </w:r>
    </w:p>
    <w:p w:rsidR="004915A9" w:rsidRPr="004915A9" w:rsidRDefault="004915A9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5A9" w:rsidRPr="004915A9" w:rsidRDefault="004915A9" w:rsidP="0049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915A9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году в соответствии с приказом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</w:t>
      </w:r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году»</w:t>
      </w:r>
      <w:r w:rsidR="0069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5A9" w:rsidRPr="004915A9" w:rsidRDefault="004915A9" w:rsidP="0049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A9">
        <w:rPr>
          <w:rFonts w:ascii="Times New Roman" w:eastAsia="Times New Roman" w:hAnsi="Times New Roman" w:cs="Times New Roman"/>
          <w:sz w:val="28"/>
          <w:szCs w:val="28"/>
        </w:rPr>
        <w:t>Информация о проведенных работах и количестве участников представлена в таблице.</w:t>
      </w:r>
    </w:p>
    <w:p w:rsidR="004915A9" w:rsidRPr="004915A9" w:rsidRDefault="00F25AF6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</w:p>
    <w:p w:rsidR="004915A9" w:rsidRDefault="004915A9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915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Количественный</w:t>
      </w:r>
      <w:proofErr w:type="spellEnd"/>
      <w:r w:rsidRPr="004915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5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состав</w:t>
      </w:r>
      <w:proofErr w:type="spellEnd"/>
      <w:r w:rsidRPr="004915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5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участников</w:t>
      </w:r>
      <w:proofErr w:type="spellEnd"/>
      <w:r w:rsidRPr="004915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ВПР-2023</w:t>
      </w:r>
    </w:p>
    <w:p w:rsidR="00F25AF6" w:rsidRPr="004915A9" w:rsidRDefault="00F25AF6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4"/>
        <w:gridCol w:w="2083"/>
      </w:tblGrid>
      <w:tr w:rsidR="004D22FD" w:rsidRPr="004915A9" w:rsidTr="00696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2FD" w:rsidRPr="004915A9" w:rsidRDefault="004D22FD" w:rsidP="004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предметов</w:t>
            </w:r>
            <w:proofErr w:type="spellEnd"/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2FD" w:rsidRPr="004915A9" w:rsidRDefault="004D22FD" w:rsidP="004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4-й </w:t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D22FD" w:rsidRPr="004915A9" w:rsidTr="00696454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2FD" w:rsidRPr="004915A9" w:rsidRDefault="004D22F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2FD" w:rsidRPr="004915A9" w:rsidRDefault="002E5592" w:rsidP="0069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D22FD" w:rsidRPr="004915A9" w:rsidTr="00696454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2FD" w:rsidRPr="004915A9" w:rsidRDefault="004D22F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2FD" w:rsidRPr="004915A9" w:rsidRDefault="00F25AF6" w:rsidP="0069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E55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5AF6" w:rsidRDefault="00F25AF6" w:rsidP="004D2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5A9" w:rsidRDefault="004915A9" w:rsidP="004D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 в работ</w:t>
      </w:r>
      <w:r w:rsidR="002E5592">
        <w:rPr>
          <w:rFonts w:ascii="Times New Roman" w:eastAsia="Times New Roman" w:hAnsi="Times New Roman" w:cs="Times New Roman"/>
          <w:sz w:val="28"/>
          <w:szCs w:val="28"/>
        </w:rPr>
        <w:t>е по русскому языку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2E5592" w:rsidRPr="002E5592">
        <w:rPr>
          <w:rFonts w:ascii="Times New Roman" w:eastAsia="Times New Roman" w:hAnsi="Times New Roman" w:cs="Times New Roman"/>
          <w:sz w:val="28"/>
          <w:szCs w:val="28"/>
        </w:rPr>
        <w:t xml:space="preserve"> 96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592">
        <w:rPr>
          <w:rFonts w:ascii="Times New Roman" w:eastAsia="Times New Roman" w:hAnsi="Times New Roman" w:cs="Times New Roman"/>
          <w:sz w:val="28"/>
          <w:szCs w:val="28"/>
        </w:rPr>
        <w:t xml:space="preserve"> учащихся 4х классов, по математике – 94 %, что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2E55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 получить достоверную оценку обра</w:t>
      </w:r>
      <w:r w:rsidR="002E5592">
        <w:rPr>
          <w:rFonts w:ascii="Times New Roman" w:eastAsia="Times New Roman" w:hAnsi="Times New Roman" w:cs="Times New Roman"/>
          <w:sz w:val="28"/>
          <w:szCs w:val="28"/>
        </w:rPr>
        <w:t>зовательных результатов учащихся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592" w:rsidRPr="004915A9" w:rsidRDefault="002E5592" w:rsidP="004D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A9" w:rsidRDefault="004915A9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ВПР 2023 года в 4-х классах</w:t>
      </w:r>
    </w:p>
    <w:p w:rsidR="00784645" w:rsidRPr="004915A9" w:rsidRDefault="00784645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5A9" w:rsidRDefault="004915A9" w:rsidP="004D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4-х классов писали Всероссийские проверочные работы по трем основным учебным предметам: «Русский язык», «Математика», «Окружающий мир». </w:t>
      </w:r>
      <w:proofErr w:type="spellStart"/>
      <w:proofErr w:type="gramStart"/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>Форма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>традиционная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E5592" w:rsidRPr="004915A9" w:rsidRDefault="002E5592" w:rsidP="004D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A9" w:rsidRDefault="004915A9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Русский</w:t>
      </w:r>
      <w:proofErr w:type="spellEnd"/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язык</w:t>
      </w:r>
      <w:proofErr w:type="spellEnd"/>
    </w:p>
    <w:p w:rsidR="00784645" w:rsidRPr="00784645" w:rsidRDefault="00784645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1985"/>
        <w:gridCol w:w="567"/>
        <w:gridCol w:w="567"/>
        <w:gridCol w:w="567"/>
        <w:gridCol w:w="566"/>
        <w:gridCol w:w="851"/>
        <w:gridCol w:w="555"/>
        <w:gridCol w:w="567"/>
        <w:gridCol w:w="567"/>
        <w:gridCol w:w="567"/>
        <w:gridCol w:w="1004"/>
        <w:gridCol w:w="1004"/>
      </w:tblGrid>
      <w:tr w:rsidR="00662A7D" w:rsidRPr="004915A9" w:rsidTr="00784645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7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A7D" w:rsidRPr="004915A9" w:rsidRDefault="00662A7D" w:rsidP="008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Качество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Итоги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8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Качество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A7D" w:rsidRP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662A7D" w:rsidRPr="004915A9" w:rsidTr="00784645">
        <w:trPr>
          <w:trHeight w:val="485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847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847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847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847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7D" w:rsidRPr="004915A9" w:rsidRDefault="00662A7D" w:rsidP="004915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A7D" w:rsidRPr="004915A9" w:rsidTr="0078464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«А»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Кадыко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53,8 %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 </w:t>
            </w: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19,2 %</w:t>
            </w:r>
          </w:p>
        </w:tc>
      </w:tr>
      <w:tr w:rsidR="00662A7D" w:rsidRPr="004915A9" w:rsidTr="0078464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«Б»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О.М.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82,7 %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75,8 </w:t>
            </w: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- 6,9 %</w:t>
            </w:r>
          </w:p>
        </w:tc>
      </w:tr>
      <w:tr w:rsidR="00662A7D" w:rsidRPr="004915A9" w:rsidTr="0078464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D22FD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62,9 %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70,3 %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6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7,4 %</w:t>
            </w:r>
          </w:p>
        </w:tc>
      </w:tr>
    </w:tbl>
    <w:p w:rsidR="00784645" w:rsidRDefault="00784645" w:rsidP="0078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5A9" w:rsidRDefault="004915A9" w:rsidP="0078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15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="004A3D15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4A3D1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ВПР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понизили</w:t>
      </w:r>
      <w:r w:rsidR="004A3D15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&lt;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по журналу) – </w:t>
      </w:r>
      <w:r w:rsidR="004A3D15">
        <w:rPr>
          <w:rFonts w:ascii="Times New Roman" w:eastAsia="Times New Roman" w:hAnsi="Times New Roman" w:cs="Times New Roman"/>
          <w:sz w:val="28"/>
          <w:szCs w:val="28"/>
        </w:rPr>
        <w:t>10 учащихся, что соответствует 12 % об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учающихся; подтвердили </w:t>
      </w:r>
      <w:r w:rsidR="004A3D15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по журналу) – </w:t>
      </w:r>
      <w:r w:rsidR="004A3D15">
        <w:rPr>
          <w:rFonts w:ascii="Times New Roman" w:eastAsia="Times New Roman" w:hAnsi="Times New Roman" w:cs="Times New Roman"/>
          <w:sz w:val="28"/>
          <w:szCs w:val="28"/>
        </w:rPr>
        <w:t xml:space="preserve">53 учащихся, что соответствует 65.6 %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обучающихся; повысили (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&gt;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по журналу) – </w:t>
      </w:r>
      <w:r w:rsidR="004A3D15">
        <w:rPr>
          <w:rFonts w:ascii="Times New Roman" w:eastAsia="Times New Roman" w:hAnsi="Times New Roman" w:cs="Times New Roman"/>
          <w:sz w:val="28"/>
          <w:szCs w:val="28"/>
        </w:rPr>
        <w:t>13 учащихся, что соответствует 15,8 %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D15" w:rsidRPr="004915A9" w:rsidRDefault="004A3D15" w:rsidP="0049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A7D" w:rsidRDefault="00662A7D" w:rsidP="0066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:rsidR="00784645" w:rsidRPr="004915A9" w:rsidRDefault="00784645" w:rsidP="0066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1985"/>
        <w:gridCol w:w="567"/>
        <w:gridCol w:w="567"/>
        <w:gridCol w:w="567"/>
        <w:gridCol w:w="566"/>
        <w:gridCol w:w="851"/>
        <w:gridCol w:w="555"/>
        <w:gridCol w:w="567"/>
        <w:gridCol w:w="567"/>
        <w:gridCol w:w="567"/>
        <w:gridCol w:w="1004"/>
        <w:gridCol w:w="851"/>
      </w:tblGrid>
      <w:tr w:rsidR="00662A7D" w:rsidRPr="004915A9" w:rsidTr="00784645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7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A7D" w:rsidRPr="004915A9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Качество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Итоги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Качество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A7D" w:rsidRPr="00662A7D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662A7D" w:rsidRPr="004915A9" w:rsidTr="00784645">
        <w:trPr>
          <w:trHeight w:val="485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CD2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CD2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CD2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Pr="00847A0B" w:rsidRDefault="00662A7D" w:rsidP="00CD2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A0B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7D" w:rsidRPr="004915A9" w:rsidRDefault="00662A7D" w:rsidP="00CD244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A7D" w:rsidRPr="004915A9" w:rsidTr="0078464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«А»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Кадыко</w:t>
            </w:r>
            <w:proofErr w:type="spellEnd"/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4D34F1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2A7D"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2A7D" w:rsidRPr="004915A9" w:rsidTr="0078464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«Б»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О.М.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</w:t>
            </w:r>
            <w:r w:rsidR="004D34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A7D" w:rsidRPr="00491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2A7D" w:rsidRPr="004915A9" w:rsidTr="0078464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D22FD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4915A9" w:rsidRDefault="00662A7D" w:rsidP="00C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662A7D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662A7D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7D" w:rsidRPr="006E3098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A7D" w:rsidRDefault="004D34F1" w:rsidP="00C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  <w:r w:rsidR="0066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784645" w:rsidRDefault="00784645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A7D" w:rsidRDefault="00662A7D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A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ВПР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понизили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&lt;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по журналу) – </w:t>
      </w:r>
      <w:r w:rsidR="004D34F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учащихся, что соответствует </w:t>
      </w:r>
      <w:r w:rsidR="004D34F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об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учающихся; подтвердили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по журналу) – </w:t>
      </w:r>
      <w:r w:rsidR="004D34F1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учащихся, что соответствует </w:t>
      </w:r>
      <w:r w:rsidR="004D34F1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Pr="004915A9">
        <w:rPr>
          <w:rFonts w:ascii="Times New Roman" w:eastAsia="Times New Roman" w:hAnsi="Times New Roman" w:cs="Times New Roman"/>
          <w:sz w:val="28"/>
          <w:szCs w:val="28"/>
        </w:rPr>
        <w:t>обучающихся; повысили (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&gt; </w:t>
      </w:r>
      <w:proofErr w:type="spellStart"/>
      <w:r w:rsidRPr="004915A9">
        <w:rPr>
          <w:rFonts w:ascii="Times New Roman" w:eastAsia="Times New Roman" w:hAnsi="Times New Roman" w:cs="Times New Roman"/>
          <w:sz w:val="28"/>
          <w:szCs w:val="28"/>
        </w:rPr>
        <w:t>отм</w:t>
      </w:r>
      <w:proofErr w:type="spellEnd"/>
      <w:r w:rsidRPr="004915A9">
        <w:rPr>
          <w:rFonts w:ascii="Times New Roman" w:eastAsia="Times New Roman" w:hAnsi="Times New Roman" w:cs="Times New Roman"/>
          <w:sz w:val="28"/>
          <w:szCs w:val="28"/>
        </w:rPr>
        <w:t xml:space="preserve">. по журналу) – </w:t>
      </w:r>
      <w:r w:rsidR="004D34F1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учащихся, что соответствует </w:t>
      </w:r>
      <w:r w:rsidR="004D34F1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306F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F36" w:rsidRDefault="00306F36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4F1" w:rsidRP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Анализируя данные таблиц, можно отметить, что процент ребят, </w:t>
      </w:r>
    </w:p>
    <w:p w:rsidR="004D34F1" w:rsidRPr="004D34F1" w:rsidRDefault="004D34F1" w:rsidP="00306F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proofErr w:type="gramStart"/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понизивших</w:t>
      </w:r>
      <w:proofErr w:type="gramEnd"/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ВПР варьируется от 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% -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:rsidR="004D34F1" w:rsidRPr="004D34F1" w:rsidRDefault="004D34F1" w:rsidP="00306F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proofErr w:type="gramStart"/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подтвердивших</w:t>
      </w:r>
      <w:proofErr w:type="gramEnd"/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ВПР – 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40 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53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</w:p>
    <w:p w:rsidR="004D34F1" w:rsidRPr="004D34F1" w:rsidRDefault="004D34F1" w:rsidP="00306F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proofErr w:type="gramStart"/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повысивших</w:t>
      </w:r>
      <w:proofErr w:type="gramEnd"/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свой результат 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>15,8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06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</w:t>
      </w:r>
      <w:r w:rsidRPr="004D34F1">
        <w:rPr>
          <w:rFonts w:ascii="Times New Roman" w:eastAsia="Calibri" w:hAnsi="Times New Roman" w:cs="Times New Roman"/>
          <w:color w:val="000000"/>
          <w:sz w:val="28"/>
          <w:szCs w:val="28"/>
        </w:rPr>
        <w:t>5%</w:t>
      </w:r>
    </w:p>
    <w:p w:rsidR="004D34F1" w:rsidRPr="004D34F1" w:rsidRDefault="004D34F1" w:rsidP="00306F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свидетельствуют о </w:t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повышении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образовательной подготовки при проведении ВПР в сравнении с результатами 3 четверти. </w:t>
      </w:r>
    </w:p>
    <w:p w:rsidR="00306F36" w:rsidRDefault="00306F36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 w:rsidR="00784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4645" w:rsidRPr="004D34F1" w:rsidRDefault="00784645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D34F1" w:rsidRP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Обсудить результаты ВПР</w:t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69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4х классах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совещании при директоре. Рассмотреть вопрос об объективности полученных результатов независимой оценки, их использования в целях повышения </w:t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объективности 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образования.</w:t>
      </w:r>
    </w:p>
    <w:p w:rsidR="004D34F1" w:rsidRP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9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Руководителю </w:t>
      </w:r>
      <w:proofErr w:type="gramStart"/>
      <w:r w:rsidR="00696454">
        <w:rPr>
          <w:rFonts w:ascii="Times New Roman" w:eastAsia="Times New Roman" w:hAnsi="Times New Roman" w:cs="Times New Roman"/>
          <w:color w:val="000000"/>
          <w:sz w:val="28"/>
          <w:szCs w:val="28"/>
        </w:rPr>
        <w:t>МО-начальной</w:t>
      </w:r>
      <w:proofErr w:type="gramEnd"/>
      <w:r w:rsidR="0069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34F1" w:rsidRP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Провести содержательный анализ результатов ВПР по </w:t>
      </w:r>
      <w:r w:rsidR="00696454">
        <w:rPr>
          <w:rFonts w:ascii="Times New Roman" w:eastAsia="Times New Roman" w:hAnsi="Times New Roman" w:cs="Times New Roman"/>
          <w:color w:val="000000"/>
          <w:sz w:val="28"/>
          <w:szCs w:val="28"/>
        </w:rPr>
        <w:t>4м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классам и составить подробный отчет по </w:t>
      </w:r>
      <w:r w:rsidR="00696454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параллели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4F1" w:rsidRP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2.2. Выявить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слабо </w:t>
      </w: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освоенные учениками контролируемые элементы содержания для отдельных классов и отдельных обучающихся по предметам.</w:t>
      </w:r>
    </w:p>
    <w:p w:rsidR="004D34F1" w:rsidRP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3. Классным руководителям 4-х классов:</w:t>
      </w:r>
    </w:p>
    <w:p w:rsidR="004D34F1" w:rsidRPr="004D34F1" w:rsidRDefault="004D34F1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3.1. Довести до сведения родителей результаты ВПР.</w:t>
      </w:r>
    </w:p>
    <w:p w:rsidR="004D34F1" w:rsidRPr="004D34F1" w:rsidRDefault="00696454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Проанализировать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высоких результатов и определить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низких результатов по предмету.</w:t>
      </w:r>
    </w:p>
    <w:p w:rsidR="004D34F1" w:rsidRPr="004D34F1" w:rsidRDefault="00696454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Использовать результаты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ВПР для коррекции знаний, учащихся по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предметам, а также для совершенствования методики преподавания предметов.</w:t>
      </w:r>
    </w:p>
    <w:p w:rsidR="004D34F1" w:rsidRPr="004D34F1" w:rsidRDefault="00696454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 Скорректировать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 на 2023/24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с учетом анализа результатов ВПР и выявленных проблемных тем; внести в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изменения, направленные на формирование и развитие 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несформированных умений, видов деятельности, характеризующих достижение планируемых результатов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ООП.</w:t>
      </w:r>
    </w:p>
    <w:p w:rsidR="004D34F1" w:rsidRPr="004D34F1" w:rsidRDefault="00696454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Внедрить эффективные педагогические практики в процесс обучения.</w:t>
      </w:r>
    </w:p>
    <w:p w:rsidR="004D34F1" w:rsidRPr="004D34F1" w:rsidRDefault="00696454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подготовке учащихся к написанию ВПР-2024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4D34F1" w:rsidRPr="004D34F1" w:rsidRDefault="00696454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proofErr w:type="gramEnd"/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УУД.</w:t>
      </w:r>
    </w:p>
    <w:p w:rsidR="004D34F1" w:rsidRPr="004D34F1" w:rsidRDefault="00696454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заседания ШМО по системе оценивания образовательных результатов,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D34F1" w:rsidRPr="004D34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 срок до 31.08.2023.</w:t>
      </w:r>
    </w:p>
    <w:p w:rsidR="00455841" w:rsidRDefault="00455841"/>
    <w:sectPr w:rsidR="00455841" w:rsidSect="0078464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B7B"/>
    <w:multiLevelType w:val="hybridMultilevel"/>
    <w:tmpl w:val="D2D0EEF0"/>
    <w:lvl w:ilvl="0" w:tplc="04245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A9"/>
    <w:rsid w:val="002E5592"/>
    <w:rsid w:val="00306F36"/>
    <w:rsid w:val="00455841"/>
    <w:rsid w:val="004915A9"/>
    <w:rsid w:val="004A3D15"/>
    <w:rsid w:val="004D22FD"/>
    <w:rsid w:val="004D34F1"/>
    <w:rsid w:val="005D23BF"/>
    <w:rsid w:val="00662A7D"/>
    <w:rsid w:val="00696454"/>
    <w:rsid w:val="006E3098"/>
    <w:rsid w:val="00784645"/>
    <w:rsid w:val="00847A0B"/>
    <w:rsid w:val="00871443"/>
    <w:rsid w:val="008D66EA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3</cp:revision>
  <dcterms:created xsi:type="dcterms:W3CDTF">2024-04-24T23:17:00Z</dcterms:created>
  <dcterms:modified xsi:type="dcterms:W3CDTF">2024-04-26T03:28:00Z</dcterms:modified>
</cp:coreProperties>
</file>