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6" w:rsidRPr="00886D36" w:rsidRDefault="00886D36">
      <w:pPr>
        <w:rPr>
          <w:b/>
          <w:sz w:val="36"/>
          <w:szCs w:val="36"/>
        </w:rPr>
      </w:pPr>
      <w:r w:rsidRPr="00886D36">
        <w:rPr>
          <w:b/>
          <w:sz w:val="36"/>
          <w:szCs w:val="36"/>
        </w:rPr>
        <w:t>ГОРЯЩИЕ СЕРДЦА</w:t>
      </w:r>
    </w:p>
    <w:p w:rsidR="00B22FF5" w:rsidRDefault="00886D36">
      <w:pPr>
        <w:rPr>
          <w:b/>
          <w:sz w:val="36"/>
          <w:szCs w:val="36"/>
        </w:rPr>
      </w:pPr>
      <w:r w:rsidRPr="00886D36">
        <w:rPr>
          <w:b/>
          <w:sz w:val="36"/>
          <w:szCs w:val="36"/>
        </w:rPr>
        <w:t>МЫ ГОРИМ,</w:t>
      </w:r>
      <w:r w:rsidR="009C1726">
        <w:rPr>
          <w:b/>
          <w:sz w:val="36"/>
          <w:szCs w:val="36"/>
        </w:rPr>
        <w:t xml:space="preserve"> </w:t>
      </w:r>
      <w:bookmarkStart w:id="0" w:name="_GoBack"/>
      <w:bookmarkEnd w:id="0"/>
      <w:r w:rsidRPr="00886D36">
        <w:rPr>
          <w:b/>
          <w:sz w:val="36"/>
          <w:szCs w:val="36"/>
        </w:rPr>
        <w:t>НО НЕ ВЫГОРАЕМ</w:t>
      </w:r>
      <w:r>
        <w:rPr>
          <w:b/>
          <w:sz w:val="36"/>
          <w:szCs w:val="36"/>
        </w:rPr>
        <w:t>!</w:t>
      </w:r>
    </w:p>
    <w:p w:rsidR="009C1726" w:rsidRPr="00886D36" w:rsidRDefault="009C1726">
      <w:pPr>
        <w:rPr>
          <w:b/>
          <w:sz w:val="36"/>
          <w:szCs w:val="36"/>
        </w:rPr>
      </w:pPr>
    </w:p>
    <w:sectPr w:rsidR="009C1726" w:rsidRPr="0088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0"/>
    <w:rsid w:val="00043BC0"/>
    <w:rsid w:val="00886D36"/>
    <w:rsid w:val="009C1726"/>
    <w:rsid w:val="00B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3</cp:revision>
  <dcterms:created xsi:type="dcterms:W3CDTF">2023-04-06T02:33:00Z</dcterms:created>
  <dcterms:modified xsi:type="dcterms:W3CDTF">2023-04-06T02:35:00Z</dcterms:modified>
</cp:coreProperties>
</file>