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5A" w:rsidRPr="004C1FF5" w:rsidRDefault="0087015A" w:rsidP="004C1FF5">
      <w:pPr>
        <w:spacing w:before="0" w:beforeAutospacing="0" w:after="0" w:afterAutospacing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FF5">
        <w:rPr>
          <w:rFonts w:ascii="Times New Roman" w:hAnsi="Times New Roman" w:cs="Times New Roman"/>
          <w:b/>
          <w:sz w:val="28"/>
          <w:szCs w:val="28"/>
          <w:lang w:val="ru-RU"/>
        </w:rPr>
        <w:t>Система реализации условий ООП</w:t>
      </w:r>
      <w:bookmarkStart w:id="0" w:name="_GoBack"/>
      <w:bookmarkEnd w:id="0"/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В школе функционирует психолого-педагогическая служба, включающая 2 сотрудников.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6"/>
        <w:gridCol w:w="1698"/>
        <w:gridCol w:w="5831"/>
      </w:tblGrid>
      <w:tr w:rsidR="0087015A" w:rsidRPr="0087015A" w:rsidTr="00367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 И. О. </w:t>
            </w:r>
            <w:proofErr w:type="spellStart"/>
            <w:r w:rsidRPr="0087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  <w:proofErr w:type="spellEnd"/>
          </w:p>
        </w:tc>
      </w:tr>
      <w:tr w:rsidR="0087015A" w:rsidRPr="004C1FF5" w:rsidTr="00367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 К.Ю.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психолого-педагогической службы, председатель школьного ППК</w:t>
            </w:r>
          </w:p>
        </w:tc>
      </w:tr>
      <w:tr w:rsidR="0087015A" w:rsidRPr="0087015A" w:rsidTr="00367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15A" w:rsidRPr="0087015A" w:rsidRDefault="0087015A" w:rsidP="005C7B67">
            <w:pPr>
              <w:spacing w:before="0" w:beforeAutospacing="0" w:after="0" w:afterAutospacing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870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логопункта</w:t>
            </w:r>
            <w:proofErr w:type="spellEnd"/>
          </w:p>
        </w:tc>
      </w:tr>
    </w:tbl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Задача психолого-педагогической службы –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>организация психолого-педагогического сопровождения образовательного процесса.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Организационно-управленческой формой сопровождения является психолого-педагогический консилиум. В состав психолого-педагогического консилиума входят педагог-психолог, социальный педагог, учителя начальных классов, заместитель директора по УВР, при необходимости приглашаются педагоги-предметники.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деятельности психолого-педагогической службы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>являются: диагностическое, коррекционно-развивающее, консультативное, информационно-просветительское.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Приоритетным направлением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профилактическая работа с детьми по предупреждению проблем адаптационного периода: социально-психологических (проблемы социальной </w:t>
      </w:r>
      <w:proofErr w:type="spellStart"/>
      <w:r w:rsidRPr="0087015A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87015A">
        <w:rPr>
          <w:rFonts w:ascii="Times New Roman" w:hAnsi="Times New Roman" w:cs="Times New Roman"/>
          <w:sz w:val="24"/>
          <w:szCs w:val="24"/>
          <w:lang w:val="ru-RU"/>
        </w:rPr>
        <w:t>), личностных (неуверенность в себе, высокая тревожность, неадекватная самооценка, низкая учебная мотивация), познавательных (проблемы восприятия, внимания, памяти, мышления, трудностей в обучении).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В рамках диагностического направления в 2022/23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>учебном году педагогом-психологом Никитиной К.Ю. были проведены обследования:</w:t>
      </w:r>
    </w:p>
    <w:p w:rsidR="0087015A" w:rsidRPr="0087015A" w:rsidRDefault="0087015A" w:rsidP="005C7B6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обучающихся 1-х классов с целью выявления уровня готовности к обучению в школе (52 человека);</w:t>
      </w:r>
    </w:p>
    <w:p w:rsidR="0087015A" w:rsidRPr="0087015A" w:rsidRDefault="0087015A" w:rsidP="005C7B6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1-х классов с целью выявления уровня адаптации к школьному обучению </w:t>
      </w:r>
      <w:r w:rsidRPr="0087015A">
        <w:rPr>
          <w:rFonts w:ascii="Times New Roman" w:hAnsi="Times New Roman" w:cs="Times New Roman"/>
          <w:sz w:val="24"/>
          <w:szCs w:val="24"/>
        </w:rPr>
        <w:t xml:space="preserve">(49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>);</w:t>
      </w:r>
    </w:p>
    <w:p w:rsidR="0087015A" w:rsidRPr="0087015A" w:rsidRDefault="0087015A" w:rsidP="005C7B6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обучающихся 5-х классов с целью выявления уровня адаптации к новым условиям обучения (67 человек);</w:t>
      </w:r>
    </w:p>
    <w:p w:rsidR="0087015A" w:rsidRPr="0087015A" w:rsidRDefault="0087015A" w:rsidP="005C7B67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вновь прибывших детей (2–4-е классы) с целью выявления отклонений в развитии познавательных процессов и изучения эмоционально-волевой сферы (8 человек).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Проведенная диагностическая работа позволила своевременно выявить детей, нуждающихся в специализированной помощи, определить уровень их актуального развития и зону ближайшего развития, а также выявить резервные возможности. Изучение индивидуальных особенностей обучающихся позволяет планировать сроки, этапы и основные направления коррекционной работы. По результатам диагностического обследования были выработаны рекомендации по основным направлениям работы, сформированы группы обучающихся для проведения коррекционно-развивающих занятий.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В рамках коррекционно-развивающего направления педагогом-психологом Никитиной К.Ю. проводилась групповая и индивидуальная коррекционно-развивающая работа с обучающимися, направленная на развитие у них необходимых качеств для более успешной адаптации и преодоления трудностей обучения, нарушений развития в когнитивной, эмоционально-поведенческой и коммуникативной сферах.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Так, в 2022/23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>учебном году были проведены групповые коррекционно-развивающие занятия для обучающихся:</w:t>
      </w:r>
    </w:p>
    <w:p w:rsidR="0087015A" w:rsidRPr="0087015A" w:rsidRDefault="0087015A" w:rsidP="005C7B6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1-х классов с низким уровнем готовности к школе по развитию познавательных способностей;</w:t>
      </w:r>
    </w:p>
    <w:p w:rsidR="0087015A" w:rsidRPr="0087015A" w:rsidRDefault="0087015A" w:rsidP="005C7B6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5-х классов с трудностями в процессе адаптации к новым условиям обучения;</w:t>
      </w:r>
    </w:p>
    <w:p w:rsidR="0087015A" w:rsidRPr="0087015A" w:rsidRDefault="0087015A" w:rsidP="005C7B67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1-х классов с трудностями в процессе адаптации к школе.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Всего за этот учебный год было проведено 50 групповых коррекционно-развивающих занятий.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Также проводилась индивидуальная коррекционно-развивающая работа с обучающимися, имеющими различные трудности. Всего проведено 35 индивидуальных занятий.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Основная тематика индивидуальных коррекционно-развивающих занятий: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коррекция и развитие познавательных процессов;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эмоционально-волевой и личностной сферы;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стрессовыми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состояниями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>;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агрессией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>;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15A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>;</w:t>
      </w:r>
    </w:p>
    <w:p w:rsidR="0087015A" w:rsidRPr="0087015A" w:rsidRDefault="0087015A" w:rsidP="005C7B67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15A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proofErr w:type="gramEnd"/>
      <w:r w:rsidRPr="0087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15A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87015A">
        <w:rPr>
          <w:rFonts w:ascii="Times New Roman" w:hAnsi="Times New Roman" w:cs="Times New Roman"/>
          <w:sz w:val="24"/>
          <w:szCs w:val="24"/>
        </w:rPr>
        <w:t>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Коррекционные занятия проводились с обучающимися по мере выявления педагогом и педагогом-психологом индивидуальных пробелов в их развитии и обучении. Обучающиеся, удовлетворительно усваивающие учебный материал в ходе фронтальной работы, к индивидуальным занятиям не привлекались, помощь оказывалась ученикам, испытывающим особые затруднения в обучении. Периодически на индивидуальные занятия привлекались также обучающиеся, не усвоившие материал вследствие пропусков уроков по болезни либо из-за чрезмерной возбудимости или заторможенности во время уроков.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Выводы: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Проведенный анализ показал, что в МБОУ СОШ № 251 созданы психолого-педагогические условия реализации ООП, обеспечивающие соблюдение требований федеральных государственных образовательных стандартов. Так, в течение 2022/23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sz w:val="24"/>
          <w:szCs w:val="24"/>
          <w:lang w:val="ru-RU"/>
        </w:rPr>
        <w:t>учебного года педагогом-психологом осуществлялось психолого-педагогическое сопровождение всех участников образовательных отношений по различным направлениям, формам (профилактика, диагностика, консультирование, коррекционная работа, развивающая работа, просвещение, экспертиза) и уровням (индивидуальный, групповой, уровень класса, уровень организации). Была организована работа по обеспечению преемственности содержания и форм организации образовательной деятельности, обеспечивающих реализацию основных образовательных программ. Во всех мероприятиях осуществлялся учет специфики возрастного психофизического развития обучающихся. Кроме этого, проведены мероприятия, направленные на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информационно-методического обеспечения реализации</w:t>
      </w:r>
      <w:r w:rsidRPr="0087015A">
        <w:rPr>
          <w:rFonts w:ascii="Times New Roman" w:hAnsi="Times New Roman" w:cs="Times New Roman"/>
          <w:sz w:val="24"/>
          <w:szCs w:val="24"/>
        </w:rPr>
        <w:t> </w:t>
      </w:r>
      <w:r w:rsidRPr="008701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основной образовательной программы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В 2022/23 учебном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МБОУ «Школа № 251»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7015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87015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87015A" w:rsidRPr="0087015A" w:rsidRDefault="0087015A" w:rsidP="005C7B67">
      <w:pPr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>По итогам контроля установлено:</w:t>
      </w:r>
    </w:p>
    <w:p w:rsidR="0087015A" w:rsidRPr="0087015A" w:rsidRDefault="0087015A" w:rsidP="005C7B67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7015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87015A" w:rsidRPr="0087015A" w:rsidRDefault="0087015A" w:rsidP="005C7B67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7015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7015A">
        <w:rPr>
          <w:rFonts w:ascii="Times New Roman" w:hAnsi="Times New Roman" w:cs="Times New Roman"/>
          <w:sz w:val="24"/>
          <w:szCs w:val="24"/>
          <w:lang w:val="ru-RU"/>
        </w:rPr>
        <w:t xml:space="preserve"> от 02.08.2022 № 653).</w:t>
      </w:r>
    </w:p>
    <w:p w:rsidR="00A91860" w:rsidRPr="0087015A" w:rsidRDefault="00A91860" w:rsidP="005C7B67">
      <w:pPr>
        <w:spacing w:before="0" w:beforeAutospacing="0" w:after="0" w:afterAutospacing="0"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1860" w:rsidRPr="008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63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C6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D60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63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8"/>
    <w:rsid w:val="000D55B8"/>
    <w:rsid w:val="004C1FF5"/>
    <w:rsid w:val="005C7B67"/>
    <w:rsid w:val="0087015A"/>
    <w:rsid w:val="00A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GI</cp:lastModifiedBy>
  <cp:revision>4</cp:revision>
  <dcterms:created xsi:type="dcterms:W3CDTF">2023-09-06T03:09:00Z</dcterms:created>
  <dcterms:modified xsi:type="dcterms:W3CDTF">2023-09-06T09:21:00Z</dcterms:modified>
</cp:coreProperties>
</file>