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0C" w:rsidRDefault="00981B0C" w:rsidP="00981B0C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B0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 «Русский язык»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E23">
        <w:rPr>
          <w:rFonts w:ascii="Times New Roman" w:hAnsi="Times New Roman" w:cs="Times New Roman"/>
          <w:b/>
          <w:sz w:val="28"/>
          <w:szCs w:val="28"/>
        </w:rPr>
        <w:t>УМК «Начальная школа ХХ</w:t>
      </w:r>
      <w:proofErr w:type="gramStart"/>
      <w:r w:rsidR="0058187E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="0058187E">
        <w:rPr>
          <w:rFonts w:ascii="Times New Roman" w:hAnsi="Times New Roman" w:cs="Times New Roman"/>
          <w:b/>
          <w:sz w:val="28"/>
          <w:szCs w:val="28"/>
        </w:rPr>
        <w:t xml:space="preserve"> века», 3</w:t>
      </w:r>
      <w:r w:rsidRPr="00981B0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D578B" w:rsidRPr="00981B0C" w:rsidRDefault="00AD578B" w:rsidP="00AD578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B0C" w:rsidRPr="005E1311" w:rsidRDefault="00AA6ACA" w:rsidP="005E1311">
      <w:pPr>
        <w:pStyle w:val="1"/>
        <w:spacing w:line="360" w:lineRule="auto"/>
        <w:ind w:left="0" w:firstLine="567"/>
        <w:jc w:val="both"/>
        <w:rPr>
          <w:sz w:val="28"/>
          <w:szCs w:val="28"/>
        </w:rPr>
      </w:pPr>
      <w:r w:rsidRPr="005E1311">
        <w:rPr>
          <w:color w:val="000000"/>
          <w:sz w:val="28"/>
          <w:szCs w:val="28"/>
        </w:rPr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proofErr w:type="gramStart"/>
      <w:r w:rsidRPr="005E1311">
        <w:rPr>
          <w:sz w:val="28"/>
          <w:szCs w:val="28"/>
        </w:rPr>
        <w:t>программы</w:t>
      </w:r>
      <w:proofErr w:type="gramEnd"/>
      <w:r w:rsidRPr="005E1311">
        <w:rPr>
          <w:sz w:val="28"/>
          <w:szCs w:val="28"/>
        </w:rPr>
        <w:t>:Иванов</w:t>
      </w:r>
      <w:proofErr w:type="spellEnd"/>
      <w:r w:rsidRPr="005E1311">
        <w:rPr>
          <w:sz w:val="28"/>
          <w:szCs w:val="28"/>
        </w:rPr>
        <w:t xml:space="preserve"> С.В. Русский язык: программа: 1-4 классы/С.В. Иванов.</w:t>
      </w:r>
      <w:r w:rsidR="00775BA0" w:rsidRPr="005E1311">
        <w:rPr>
          <w:sz w:val="28"/>
          <w:szCs w:val="28"/>
        </w:rPr>
        <w:t>- М.:</w:t>
      </w:r>
      <w:proofErr w:type="spellStart"/>
      <w:r w:rsidR="00775BA0" w:rsidRPr="005E1311">
        <w:rPr>
          <w:sz w:val="28"/>
          <w:szCs w:val="28"/>
        </w:rPr>
        <w:t>Вентана</w:t>
      </w:r>
      <w:proofErr w:type="spellEnd"/>
      <w:r w:rsidR="00775BA0" w:rsidRPr="005E1311">
        <w:rPr>
          <w:sz w:val="28"/>
          <w:szCs w:val="28"/>
        </w:rPr>
        <w:t xml:space="preserve"> - Граф, 2012.</w:t>
      </w:r>
      <w:r w:rsidRPr="005E1311">
        <w:rPr>
          <w:sz w:val="28"/>
          <w:szCs w:val="28"/>
        </w:rPr>
        <w:t xml:space="preserve"> - (Начальная школа </w:t>
      </w:r>
      <w:r w:rsidRPr="005E1311">
        <w:rPr>
          <w:sz w:val="28"/>
          <w:szCs w:val="28"/>
          <w:lang w:val="en-US"/>
        </w:rPr>
        <w:t>XXI</w:t>
      </w:r>
      <w:r w:rsidRPr="005E1311">
        <w:rPr>
          <w:sz w:val="28"/>
          <w:szCs w:val="28"/>
        </w:rPr>
        <w:t xml:space="preserve">века) Русский язык: 3класс: учебник для учащихся общеобразовательных учреждений: в 2 ч./ [С.В. Иванов, О. А. Евдокимова, М.И. Кузнецова и др. ]; [под </w:t>
      </w:r>
      <w:proofErr w:type="spellStart"/>
      <w:r w:rsidRPr="005E1311">
        <w:rPr>
          <w:sz w:val="28"/>
          <w:szCs w:val="28"/>
        </w:rPr>
        <w:t>ред.С.В.Иванова</w:t>
      </w:r>
      <w:proofErr w:type="spellEnd"/>
      <w:r w:rsidRPr="005E1311">
        <w:rPr>
          <w:sz w:val="28"/>
          <w:szCs w:val="28"/>
        </w:rPr>
        <w:t xml:space="preserve">]. -4-е изд., </w:t>
      </w:r>
      <w:proofErr w:type="spellStart"/>
      <w:r w:rsidRPr="005E1311">
        <w:rPr>
          <w:sz w:val="28"/>
          <w:szCs w:val="28"/>
        </w:rPr>
        <w:t>перераб</w:t>
      </w:r>
      <w:proofErr w:type="spellEnd"/>
      <w:r w:rsidRPr="005E1311">
        <w:rPr>
          <w:sz w:val="28"/>
          <w:szCs w:val="28"/>
        </w:rPr>
        <w:t xml:space="preserve">. </w:t>
      </w:r>
      <w:proofErr w:type="gramStart"/>
      <w:r w:rsidRPr="005E1311">
        <w:rPr>
          <w:sz w:val="28"/>
          <w:szCs w:val="28"/>
        </w:rPr>
        <w:t>-М</w:t>
      </w:r>
      <w:proofErr w:type="gramEnd"/>
      <w:r w:rsidRPr="005E1311">
        <w:rPr>
          <w:sz w:val="28"/>
          <w:szCs w:val="28"/>
        </w:rPr>
        <w:t>.:</w:t>
      </w:r>
      <w:proofErr w:type="spellStart"/>
      <w:r w:rsidRPr="005E1311">
        <w:rPr>
          <w:sz w:val="28"/>
          <w:szCs w:val="28"/>
        </w:rPr>
        <w:t>Вентана</w:t>
      </w:r>
      <w:proofErr w:type="spellEnd"/>
      <w:r w:rsidRPr="005E1311">
        <w:rPr>
          <w:sz w:val="28"/>
          <w:szCs w:val="28"/>
        </w:rPr>
        <w:t>-Граф, 2012.</w:t>
      </w:r>
    </w:p>
    <w:p w:rsidR="00981B0C" w:rsidRPr="005E1311" w:rsidRDefault="00981B0C" w:rsidP="005E1311">
      <w:pPr>
        <w:widowControl w:val="0"/>
        <w:spacing w:before="6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311">
        <w:rPr>
          <w:rFonts w:ascii="Times New Roman" w:hAnsi="Times New Roman" w:cs="Times New Roman"/>
          <w:sz w:val="28"/>
          <w:szCs w:val="28"/>
        </w:rPr>
        <w:t xml:space="preserve">Учебный предмет «Русский язык» реализует основную </w:t>
      </w:r>
      <w:r w:rsidRPr="005E1311">
        <w:rPr>
          <w:rFonts w:ascii="Times New Roman" w:hAnsi="Times New Roman" w:cs="Times New Roman"/>
          <w:b/>
          <w:sz w:val="28"/>
          <w:szCs w:val="28"/>
        </w:rPr>
        <w:t>цель</w:t>
      </w:r>
      <w:r w:rsidRPr="005E1311">
        <w:rPr>
          <w:rFonts w:ascii="Times New Roman" w:hAnsi="Times New Roman" w:cs="Times New Roman"/>
          <w:sz w:val="28"/>
          <w:szCs w:val="28"/>
        </w:rPr>
        <w:t xml:space="preserve"> обучения: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  <w:proofErr w:type="gramEnd"/>
    </w:p>
    <w:p w:rsidR="00981B0C" w:rsidRPr="005E1311" w:rsidRDefault="00981B0C" w:rsidP="005E1311">
      <w:pPr>
        <w:widowControl w:val="0"/>
        <w:spacing w:before="6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311">
        <w:rPr>
          <w:rFonts w:ascii="Times New Roman" w:hAnsi="Times New Roman" w:cs="Times New Roman"/>
          <w:sz w:val="28"/>
          <w:szCs w:val="28"/>
        </w:rPr>
        <w:t>Формирование познавательной мотивации осуществляется в процессе достижения предметных целей изучения русского языка —</w:t>
      </w:r>
      <w:r w:rsidRPr="005E1311">
        <w:rPr>
          <w:rFonts w:ascii="Times New Roman" w:hAnsi="Times New Roman" w:cs="Times New Roman"/>
          <w:b/>
          <w:sz w:val="28"/>
          <w:szCs w:val="28"/>
        </w:rPr>
        <w:t xml:space="preserve"> социокультурной </w:t>
      </w:r>
      <w:r w:rsidRPr="005E1311">
        <w:rPr>
          <w:rFonts w:ascii="Times New Roman" w:hAnsi="Times New Roman" w:cs="Times New Roman"/>
          <w:sz w:val="28"/>
          <w:szCs w:val="28"/>
        </w:rPr>
        <w:t xml:space="preserve">и </w:t>
      </w:r>
      <w:r w:rsidRPr="005E1311">
        <w:rPr>
          <w:rFonts w:ascii="Times New Roman" w:hAnsi="Times New Roman" w:cs="Times New Roman"/>
          <w:b/>
          <w:sz w:val="28"/>
          <w:szCs w:val="28"/>
        </w:rPr>
        <w:t>научно-исследовательской</w:t>
      </w:r>
      <w:r w:rsidRPr="005E1311">
        <w:rPr>
          <w:rFonts w:ascii="Times New Roman" w:hAnsi="Times New Roman" w:cs="Times New Roman"/>
          <w:sz w:val="28"/>
          <w:szCs w:val="28"/>
        </w:rPr>
        <w:t>.</w:t>
      </w:r>
    </w:p>
    <w:p w:rsidR="00981B0C" w:rsidRPr="005E1311" w:rsidRDefault="00981B0C" w:rsidP="005E1311">
      <w:pPr>
        <w:widowControl w:val="0"/>
        <w:spacing w:before="6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311">
        <w:rPr>
          <w:rFonts w:ascii="Times New Roman" w:hAnsi="Times New Roman" w:cs="Times New Roman"/>
          <w:b/>
          <w:sz w:val="28"/>
          <w:szCs w:val="28"/>
        </w:rPr>
        <w:t>Социокультурная цель</w:t>
      </w:r>
      <w:r w:rsidRPr="005E1311">
        <w:rPr>
          <w:rFonts w:ascii="Times New Roman" w:hAnsi="Times New Roman" w:cs="Times New Roman"/>
          <w:sz w:val="28"/>
          <w:szCs w:val="28"/>
        </w:rPr>
        <w:t xml:space="preserve">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981B0C" w:rsidRPr="005E1311" w:rsidRDefault="00981B0C" w:rsidP="005E1311">
      <w:pPr>
        <w:widowControl w:val="0"/>
        <w:spacing w:before="6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311">
        <w:rPr>
          <w:rFonts w:ascii="Times New Roman" w:hAnsi="Times New Roman" w:cs="Times New Roman"/>
          <w:b/>
          <w:sz w:val="28"/>
          <w:szCs w:val="28"/>
        </w:rPr>
        <w:t>Научно-исследовательская цель</w:t>
      </w:r>
      <w:r w:rsidRPr="005E1311">
        <w:rPr>
          <w:rFonts w:ascii="Times New Roman" w:hAnsi="Times New Roman" w:cs="Times New Roman"/>
          <w:sz w:val="28"/>
          <w:szCs w:val="28"/>
        </w:rPr>
        <w:t xml:space="preserve"> реализуется в процессе ознакомления учащихся с основными положениями науки о языке.</w:t>
      </w:r>
    </w:p>
    <w:p w:rsidR="00981B0C" w:rsidRPr="005E1311" w:rsidRDefault="00981B0C" w:rsidP="005E1311">
      <w:pPr>
        <w:spacing w:after="0" w:line="360" w:lineRule="auto"/>
        <w:ind w:right="-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311"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программе курса «Русский язык» выделяются </w:t>
      </w:r>
      <w:r w:rsidRPr="005E1311">
        <w:rPr>
          <w:rFonts w:ascii="Times New Roman" w:hAnsi="Times New Roman" w:cs="Times New Roman"/>
          <w:b/>
          <w:sz w:val="28"/>
          <w:szCs w:val="28"/>
        </w:rPr>
        <w:t>три блока</w:t>
      </w:r>
      <w:r w:rsidRPr="005E1311">
        <w:rPr>
          <w:rFonts w:ascii="Times New Roman" w:hAnsi="Times New Roman" w:cs="Times New Roman"/>
          <w:sz w:val="28"/>
          <w:szCs w:val="28"/>
        </w:rPr>
        <w:t xml:space="preserve">, каждый из которых соответствует целям обучения русскому языку: «Как устроен наш язык», «Правописание» и «Развитие речи». </w:t>
      </w:r>
    </w:p>
    <w:p w:rsidR="00981B0C" w:rsidRPr="005E1311" w:rsidRDefault="00981B0C" w:rsidP="005E1311">
      <w:pPr>
        <w:spacing w:after="0" w:line="360" w:lineRule="auto"/>
        <w:ind w:right="-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311">
        <w:rPr>
          <w:rFonts w:ascii="Times New Roman" w:hAnsi="Times New Roman" w:cs="Times New Roman"/>
          <w:sz w:val="28"/>
          <w:szCs w:val="28"/>
        </w:rPr>
        <w:t>Блоковая подача материала реализуется в учебниках «Русский язык» 2, 3 и 4 классы.</w:t>
      </w:r>
    </w:p>
    <w:p w:rsidR="00AD578B" w:rsidRPr="005E1311" w:rsidRDefault="00AD578B" w:rsidP="005E13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311">
        <w:rPr>
          <w:rFonts w:ascii="Times New Roman" w:hAnsi="Times New Roman" w:cs="Times New Roman"/>
          <w:b/>
          <w:sz w:val="28"/>
          <w:szCs w:val="28"/>
        </w:rPr>
        <w:t xml:space="preserve">        Основной курс содержит разделы</w:t>
      </w:r>
      <w:r w:rsidRPr="005E1311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r w:rsidRPr="005E1311">
        <w:rPr>
          <w:rFonts w:ascii="Times New Roman" w:hAnsi="Times New Roman" w:cs="Times New Roman"/>
          <w:sz w:val="28"/>
          <w:szCs w:val="28"/>
        </w:rPr>
        <w:t>Фонетика и графика. Орфоэпия. Слово и предложение.  Состав слова (</w:t>
      </w:r>
      <w:proofErr w:type="spellStart"/>
      <w:r w:rsidRPr="005E1311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5E1311">
        <w:rPr>
          <w:rFonts w:ascii="Times New Roman" w:hAnsi="Times New Roman" w:cs="Times New Roman"/>
          <w:sz w:val="28"/>
          <w:szCs w:val="28"/>
        </w:rPr>
        <w:t>). Лексика. Синтаксис. Морфология.</w:t>
      </w:r>
    </w:p>
    <w:p w:rsidR="00910E37" w:rsidRPr="005E1311" w:rsidRDefault="00910E37" w:rsidP="005E131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E1311">
        <w:rPr>
          <w:color w:val="000000"/>
          <w:sz w:val="28"/>
          <w:szCs w:val="28"/>
        </w:rPr>
        <w:t xml:space="preserve">         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планируемые результаты (личностные, </w:t>
      </w:r>
      <w:proofErr w:type="spellStart"/>
      <w:r w:rsidRPr="005E1311">
        <w:rPr>
          <w:color w:val="000000"/>
          <w:sz w:val="28"/>
          <w:szCs w:val="28"/>
        </w:rPr>
        <w:t>метапредметные</w:t>
      </w:r>
      <w:proofErr w:type="spellEnd"/>
      <w:r w:rsidRPr="005E1311">
        <w:rPr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981B0C" w:rsidRPr="005E1311" w:rsidRDefault="00981B0C" w:rsidP="005E1311">
      <w:pPr>
        <w:widowControl w:val="0"/>
        <w:spacing w:before="6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311">
        <w:rPr>
          <w:rFonts w:ascii="Times New Roman" w:hAnsi="Times New Roman" w:cs="Times New Roman"/>
          <w:b/>
          <w:sz w:val="28"/>
          <w:szCs w:val="28"/>
        </w:rPr>
        <w:t xml:space="preserve">Место предмета в учебном плане. </w:t>
      </w:r>
      <w:r w:rsidR="00A165BC" w:rsidRPr="005E1311">
        <w:rPr>
          <w:rFonts w:ascii="Times New Roman" w:hAnsi="Times New Roman" w:cs="Times New Roman"/>
          <w:sz w:val="28"/>
          <w:szCs w:val="28"/>
        </w:rPr>
        <w:t>В 3</w:t>
      </w:r>
      <w:r w:rsidR="005F2A80" w:rsidRPr="005E1311">
        <w:rPr>
          <w:rFonts w:ascii="Times New Roman" w:hAnsi="Times New Roman" w:cs="Times New Roman"/>
          <w:sz w:val="28"/>
          <w:szCs w:val="28"/>
        </w:rPr>
        <w:t>-</w:t>
      </w:r>
      <w:r w:rsidRPr="005E1311">
        <w:rPr>
          <w:rFonts w:ascii="Times New Roman" w:hAnsi="Times New Roman" w:cs="Times New Roman"/>
          <w:sz w:val="28"/>
          <w:szCs w:val="28"/>
        </w:rPr>
        <w:t>м классе на изучение предм</w:t>
      </w:r>
      <w:r w:rsidR="00A165BC" w:rsidRPr="005E1311">
        <w:rPr>
          <w:rFonts w:ascii="Times New Roman" w:hAnsi="Times New Roman" w:cs="Times New Roman"/>
          <w:sz w:val="28"/>
          <w:szCs w:val="28"/>
        </w:rPr>
        <w:t xml:space="preserve">ета «Русский язык» отводится </w:t>
      </w:r>
      <w:r w:rsidR="0036690D" w:rsidRPr="005E1311">
        <w:rPr>
          <w:rFonts w:ascii="Times New Roman" w:hAnsi="Times New Roman" w:cs="Times New Roman"/>
          <w:sz w:val="28"/>
          <w:szCs w:val="28"/>
        </w:rPr>
        <w:t xml:space="preserve"> п</w:t>
      </w:r>
      <w:r w:rsidR="00324440">
        <w:rPr>
          <w:rFonts w:ascii="Times New Roman" w:hAnsi="Times New Roman" w:cs="Times New Roman"/>
          <w:sz w:val="28"/>
          <w:szCs w:val="28"/>
        </w:rPr>
        <w:t>ри 34 неделях-136</w:t>
      </w:r>
      <w:bookmarkStart w:id="0" w:name="_GoBack"/>
      <w:bookmarkEnd w:id="0"/>
      <w:r w:rsidR="00A165BC" w:rsidRPr="005E1311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6690D" w:rsidRPr="005E1311">
        <w:rPr>
          <w:rFonts w:ascii="Times New Roman" w:hAnsi="Times New Roman" w:cs="Times New Roman"/>
          <w:sz w:val="28"/>
          <w:szCs w:val="28"/>
        </w:rPr>
        <w:t xml:space="preserve"> (5 часов в неделю)</w:t>
      </w:r>
      <w:r w:rsidR="00A165BC" w:rsidRPr="005E1311">
        <w:rPr>
          <w:rFonts w:ascii="Times New Roman" w:hAnsi="Times New Roman" w:cs="Times New Roman"/>
          <w:sz w:val="28"/>
          <w:szCs w:val="28"/>
        </w:rPr>
        <w:t>.</w:t>
      </w:r>
    </w:p>
    <w:p w:rsidR="00821F19" w:rsidRPr="005E1311" w:rsidRDefault="00821F19" w:rsidP="005E13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21F19" w:rsidRPr="005E1311" w:rsidSect="0082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1B0C"/>
    <w:rsid w:val="00046BBC"/>
    <w:rsid w:val="00303DF0"/>
    <w:rsid w:val="00324440"/>
    <w:rsid w:val="0036690D"/>
    <w:rsid w:val="00534963"/>
    <w:rsid w:val="0058187E"/>
    <w:rsid w:val="005E1311"/>
    <w:rsid w:val="005F2A80"/>
    <w:rsid w:val="006E6594"/>
    <w:rsid w:val="007048E9"/>
    <w:rsid w:val="00775BA0"/>
    <w:rsid w:val="00821F19"/>
    <w:rsid w:val="00910E37"/>
    <w:rsid w:val="00981B0C"/>
    <w:rsid w:val="009D5E23"/>
    <w:rsid w:val="00A165BC"/>
    <w:rsid w:val="00AA6ACA"/>
    <w:rsid w:val="00AD24EE"/>
    <w:rsid w:val="00AD578B"/>
    <w:rsid w:val="00BB73D1"/>
    <w:rsid w:val="00BD6A8C"/>
    <w:rsid w:val="00E45BA9"/>
    <w:rsid w:val="00F5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A6ACA"/>
    <w:pPr>
      <w:spacing w:after="0" w:line="240" w:lineRule="auto"/>
      <w:ind w:left="720"/>
    </w:pPr>
    <w:rPr>
      <w:rFonts w:ascii="Times New Roman" w:eastAsia="Century Schoolbook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1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</cp:lastModifiedBy>
  <cp:revision>16</cp:revision>
  <dcterms:created xsi:type="dcterms:W3CDTF">2019-05-04T04:20:00Z</dcterms:created>
  <dcterms:modified xsi:type="dcterms:W3CDTF">2021-06-08T04:53:00Z</dcterms:modified>
</cp:coreProperties>
</file>