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D2" w:rsidRDefault="00AA75D2" w:rsidP="00AA75D2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АННОТАЦИЯ</w:t>
      </w:r>
      <w:r>
        <w:rPr>
          <w:rStyle w:val="eop"/>
          <w:sz w:val="27"/>
          <w:szCs w:val="27"/>
        </w:rPr>
        <w:t> </w:t>
      </w:r>
    </w:p>
    <w:p w:rsidR="00AA75D2" w:rsidRDefault="00AA75D2" w:rsidP="00AA75D2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к рабочим программам учебных предметов, курсов, </w:t>
      </w:r>
      <w:r>
        <w:rPr>
          <w:rStyle w:val="eop"/>
          <w:sz w:val="27"/>
          <w:szCs w:val="27"/>
        </w:rPr>
        <w:t> </w:t>
      </w:r>
    </w:p>
    <w:p w:rsidR="00AA75D2" w:rsidRDefault="00AA75D2" w:rsidP="00AA75D2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«Родной язык (русский)» и </w:t>
      </w:r>
      <w:r>
        <w:rPr>
          <w:rStyle w:val="eop"/>
          <w:sz w:val="27"/>
          <w:szCs w:val="27"/>
        </w:rPr>
        <w:t> </w:t>
      </w:r>
    </w:p>
    <w:p w:rsidR="00AA75D2" w:rsidRDefault="00AA75D2" w:rsidP="00AA75D2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>«Литературное чтение на родном (русском</w:t>
      </w:r>
      <w:proofErr w:type="gramStart"/>
      <w:r>
        <w:rPr>
          <w:rStyle w:val="normaltextrun"/>
          <w:b/>
          <w:bCs/>
          <w:color w:val="000000"/>
          <w:sz w:val="27"/>
          <w:szCs w:val="27"/>
        </w:rPr>
        <w:t>)я</w:t>
      </w:r>
      <w:proofErr w:type="gramEnd"/>
      <w:r>
        <w:rPr>
          <w:rStyle w:val="normaltextrun"/>
          <w:b/>
          <w:bCs/>
          <w:color w:val="000000"/>
          <w:sz w:val="27"/>
          <w:szCs w:val="27"/>
        </w:rPr>
        <w:t>зыке» </w:t>
      </w:r>
      <w:r>
        <w:rPr>
          <w:rStyle w:val="eop"/>
          <w:sz w:val="27"/>
          <w:szCs w:val="27"/>
        </w:rPr>
        <w:t> </w:t>
      </w:r>
    </w:p>
    <w:p w:rsidR="00AA75D2" w:rsidRDefault="00AA75D2" w:rsidP="00AA75D2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7"/>
          <w:szCs w:val="27"/>
        </w:rPr>
        <w:t xml:space="preserve">2-4 </w:t>
      </w:r>
      <w:r>
        <w:rPr>
          <w:rStyle w:val="normaltextrun"/>
          <w:b/>
          <w:bCs/>
          <w:color w:val="000000"/>
          <w:sz w:val="27"/>
          <w:szCs w:val="27"/>
        </w:rPr>
        <w:t>классы</w:t>
      </w:r>
      <w:r>
        <w:rPr>
          <w:rStyle w:val="eop"/>
          <w:sz w:val="27"/>
          <w:szCs w:val="27"/>
        </w:rPr>
        <w:t> </w:t>
      </w:r>
    </w:p>
    <w:p w:rsidR="00AA75D2" w:rsidRDefault="00AA75D2" w:rsidP="00AA75D2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7"/>
          <w:szCs w:val="17"/>
        </w:rPr>
        <w:t> </w:t>
      </w:r>
    </w:p>
    <w:p w:rsidR="00AA75D2" w:rsidRDefault="00AA75D2" w:rsidP="00AA75D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по родному языку (русскому) и литературному чтению на родном языке (русском) для начальных классов составлена основе Федерального закона от 29 декабря 2012 г. № 273-ФЗ «Об образовании в Российской Федерации»; </w:t>
      </w:r>
      <w:proofErr w:type="gramStart"/>
      <w:r>
        <w:rPr>
          <w:rStyle w:val="normaltextrun"/>
          <w:sz w:val="28"/>
          <w:szCs w:val="28"/>
        </w:rPr>
        <w:t>федерального государственного образовательного стандарта начального общего образования (приказ Министерства образования и науки Российской Федерации от 06 октября 2009 г. № 373 «Об утверждении федерального государственного образовательного стандарта начального общего образования» (в редакции приказа </w:t>
      </w:r>
      <w:proofErr w:type="spellStart"/>
      <w:r>
        <w:rPr>
          <w:rStyle w:val="normaltextrun"/>
          <w:sz w:val="28"/>
          <w:szCs w:val="28"/>
        </w:rPr>
        <w:t>Минобрнауки</w:t>
      </w:r>
      <w:proofErr w:type="spellEnd"/>
      <w:r>
        <w:rPr>
          <w:rStyle w:val="normaltextrun"/>
          <w:sz w:val="28"/>
          <w:szCs w:val="28"/>
        </w:rPr>
        <w:t> России от 31 декабря 2015 г. № 1576); Закона Российской Федерации от 25 октября 1991 г. № 1807-1 «О языках народов Российской Федерации» (в редакции Федерального закона № 185-ФЗ);</w:t>
      </w:r>
      <w:proofErr w:type="gramEnd"/>
      <w:r>
        <w:rPr>
          <w:rStyle w:val="normaltextrun"/>
          <w:sz w:val="28"/>
          <w:szCs w:val="28"/>
        </w:rPr>
        <w:t> Концепции духовно-нравственного развития и воспитания личности гражданина России, планируемых результатов начального общего  образования,  Предметы «Родной язык (русский)» и «Литературное чтение на родном языке (русском)» входят в предметную область «Родной язык и литературное чтение на родном языке». </w:t>
      </w:r>
      <w:r>
        <w:rPr>
          <w:rStyle w:val="eop"/>
          <w:sz w:val="28"/>
          <w:szCs w:val="28"/>
        </w:rPr>
        <w:t> </w:t>
      </w:r>
    </w:p>
    <w:p w:rsidR="00AA75D2" w:rsidRDefault="00AA75D2" w:rsidP="00AA75D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A75D2" w:rsidRDefault="00AA75D2" w:rsidP="00AA75D2">
      <w:pPr>
        <w:pStyle w:val="paragraph"/>
        <w:shd w:val="clear" w:color="auto" w:fill="FFFFFF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Целью изучения предметной области «Родной язык и литературное чтение на родном языке»   на уровне начального общего образования  является:</w:t>
      </w:r>
      <w:r>
        <w:rPr>
          <w:rStyle w:val="eop"/>
          <w:sz w:val="28"/>
          <w:szCs w:val="28"/>
        </w:rPr>
        <w:t> </w:t>
      </w:r>
    </w:p>
    <w:p w:rsidR="00AA75D2" w:rsidRDefault="00AA75D2" w:rsidP="00AA75D2">
      <w:pPr>
        <w:pStyle w:val="paragraph"/>
        <w:shd w:val="clear" w:color="auto" w:fill="FFFFFF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  <w:r>
        <w:rPr>
          <w:rStyle w:val="eop"/>
          <w:sz w:val="28"/>
          <w:szCs w:val="28"/>
        </w:rPr>
        <w:t> </w:t>
      </w:r>
    </w:p>
    <w:p w:rsidR="00AA75D2" w:rsidRDefault="00AA75D2" w:rsidP="00AA75D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</w:t>
      </w:r>
      <w:r>
        <w:rPr>
          <w:rStyle w:val="normaltextrun"/>
          <w:sz w:val="28"/>
          <w:szCs w:val="28"/>
        </w:rPr>
        <w:t xml:space="preserve">амма рассчитана на 34 часа.  Во 2-4 </w:t>
      </w:r>
      <w:r>
        <w:rPr>
          <w:rStyle w:val="normaltextrun"/>
          <w:sz w:val="28"/>
          <w:szCs w:val="28"/>
        </w:rPr>
        <w:t xml:space="preserve"> классах на изучение отводится 34 ч </w:t>
      </w:r>
      <w:r>
        <w:rPr>
          <w:rStyle w:val="contextualspellingandgrammarerror"/>
          <w:sz w:val="28"/>
          <w:szCs w:val="28"/>
        </w:rPr>
        <w:t>(0,5</w:t>
      </w:r>
      <w:r>
        <w:rPr>
          <w:rStyle w:val="normaltextrun"/>
          <w:sz w:val="28"/>
          <w:szCs w:val="28"/>
        </w:rPr>
        <w:t> ч в неделю на «Родной язык (русский)»</w:t>
      </w:r>
      <w:r>
        <w:rPr>
          <w:rStyle w:val="normaltextrun"/>
          <w:sz w:val="28"/>
          <w:szCs w:val="28"/>
        </w:rPr>
        <w:t xml:space="preserve"> и 0,5 ч в неделю </w:t>
      </w:r>
      <w:r w:rsidRPr="00AA75D2">
        <w:rPr>
          <w:rStyle w:val="normaltextrun"/>
          <w:sz w:val="28"/>
          <w:szCs w:val="28"/>
        </w:rPr>
        <w:t xml:space="preserve">на </w:t>
      </w:r>
      <w:r w:rsidRPr="00AA75D2">
        <w:rPr>
          <w:rStyle w:val="normaltextrun"/>
          <w:bCs/>
          <w:color w:val="000000"/>
          <w:sz w:val="27"/>
          <w:szCs w:val="27"/>
        </w:rPr>
        <w:t>«Литературное ч</w:t>
      </w:r>
      <w:r>
        <w:rPr>
          <w:rStyle w:val="normaltextrun"/>
          <w:bCs/>
          <w:color w:val="000000"/>
          <w:sz w:val="27"/>
          <w:szCs w:val="27"/>
        </w:rPr>
        <w:t>тение на родном (русском</w:t>
      </w:r>
      <w:proofErr w:type="gramStart"/>
      <w:r>
        <w:rPr>
          <w:rStyle w:val="normaltextrun"/>
          <w:bCs/>
          <w:color w:val="000000"/>
          <w:sz w:val="27"/>
          <w:szCs w:val="27"/>
        </w:rPr>
        <w:t>)я</w:t>
      </w:r>
      <w:proofErr w:type="gramEnd"/>
      <w:r>
        <w:rPr>
          <w:rStyle w:val="normaltextrun"/>
          <w:bCs/>
          <w:color w:val="000000"/>
          <w:sz w:val="27"/>
          <w:szCs w:val="27"/>
        </w:rPr>
        <w:t>зыке»)</w:t>
      </w: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  <w:bookmarkStart w:id="0" w:name="_GoBack"/>
      <w:bookmarkEnd w:id="0"/>
    </w:p>
    <w:p w:rsidR="00AA75D2" w:rsidRDefault="00AA75D2" w:rsidP="00AA75D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Рабочая программа включает в себя: </w:t>
      </w:r>
      <w:r>
        <w:rPr>
          <w:rStyle w:val="eop"/>
          <w:sz w:val="28"/>
          <w:szCs w:val="28"/>
        </w:rPr>
        <w:t> </w:t>
      </w:r>
    </w:p>
    <w:p w:rsidR="00AA75D2" w:rsidRDefault="00AA75D2" w:rsidP="00AA75D2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Планируемые результаты освоения учебного предмета, курса (личностные, </w:t>
      </w:r>
      <w:proofErr w:type="spellStart"/>
      <w:r>
        <w:rPr>
          <w:rStyle w:val="normaltextrun"/>
          <w:sz w:val="28"/>
          <w:szCs w:val="28"/>
        </w:rPr>
        <w:t>метапредметные</w:t>
      </w:r>
      <w:proofErr w:type="spellEnd"/>
      <w:r>
        <w:rPr>
          <w:rStyle w:val="normaltextrun"/>
          <w:sz w:val="28"/>
          <w:szCs w:val="28"/>
        </w:rPr>
        <w:t>, предметные);</w:t>
      </w:r>
      <w:r>
        <w:rPr>
          <w:rStyle w:val="eop"/>
          <w:sz w:val="28"/>
          <w:szCs w:val="28"/>
        </w:rPr>
        <w:t> </w:t>
      </w:r>
    </w:p>
    <w:p w:rsidR="00AA75D2" w:rsidRDefault="00AA75D2" w:rsidP="00AA75D2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Содержание учебного предмета, курса; </w:t>
      </w:r>
      <w:r>
        <w:rPr>
          <w:rStyle w:val="eop"/>
          <w:sz w:val="28"/>
          <w:szCs w:val="28"/>
        </w:rPr>
        <w:t> </w:t>
      </w:r>
    </w:p>
    <w:p w:rsidR="00AA75D2" w:rsidRDefault="00AA75D2" w:rsidP="00AA75D2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  <w:r>
        <w:rPr>
          <w:rStyle w:val="eop"/>
          <w:sz w:val="28"/>
          <w:szCs w:val="28"/>
        </w:rPr>
        <w:t> </w:t>
      </w:r>
    </w:p>
    <w:p w:rsidR="00AA75D2" w:rsidRDefault="00AA75D2" w:rsidP="00AA75D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A75D2" w:rsidRDefault="00AA75D2" w:rsidP="00AA75D2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Срок реализации программы 4 года.</w:t>
      </w:r>
      <w:r>
        <w:rPr>
          <w:rStyle w:val="eop"/>
          <w:sz w:val="28"/>
          <w:szCs w:val="28"/>
        </w:rPr>
        <w:t> </w:t>
      </w:r>
    </w:p>
    <w:p w:rsidR="00AA75D2" w:rsidRDefault="00AA75D2" w:rsidP="00AA75D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93B95" w:rsidRDefault="00293B95" w:rsidP="00293B95">
      <w:pPr>
        <w:rPr>
          <w:sz w:val="28"/>
          <w:szCs w:val="28"/>
        </w:rPr>
      </w:pPr>
    </w:p>
    <w:p w:rsidR="00293B95" w:rsidRDefault="00293B95" w:rsidP="00293B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293B95" w:rsidRDefault="00293B95" w:rsidP="00293B95">
      <w:pPr>
        <w:rPr>
          <w:sz w:val="28"/>
          <w:szCs w:val="28"/>
        </w:rPr>
      </w:pPr>
    </w:p>
    <w:p w:rsidR="00293B95" w:rsidRDefault="00293B95" w:rsidP="00293B9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</w:p>
    <w:p w:rsidR="000A41B2" w:rsidRDefault="000A41B2"/>
    <w:sectPr w:rsidR="000A4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093A"/>
    <w:multiLevelType w:val="multilevel"/>
    <w:tmpl w:val="6FE6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F9"/>
    <w:rsid w:val="000A41B2"/>
    <w:rsid w:val="00293B95"/>
    <w:rsid w:val="00A138F9"/>
    <w:rsid w:val="00AA75D2"/>
    <w:rsid w:val="00B3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A75D2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AA75D2"/>
  </w:style>
  <w:style w:type="character" w:customStyle="1" w:styleId="eop">
    <w:name w:val="eop"/>
    <w:basedOn w:val="a0"/>
    <w:rsid w:val="00AA75D2"/>
  </w:style>
  <w:style w:type="character" w:customStyle="1" w:styleId="contextualspellingandgrammarerror">
    <w:name w:val="contextualspellingandgrammarerror"/>
    <w:basedOn w:val="a0"/>
    <w:rsid w:val="00AA7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A75D2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AA75D2"/>
  </w:style>
  <w:style w:type="character" w:customStyle="1" w:styleId="eop">
    <w:name w:val="eop"/>
    <w:basedOn w:val="a0"/>
    <w:rsid w:val="00AA75D2"/>
  </w:style>
  <w:style w:type="character" w:customStyle="1" w:styleId="contextualspellingandgrammarerror">
    <w:name w:val="contextualspellingandgrammarerror"/>
    <w:basedOn w:val="a0"/>
    <w:rsid w:val="00AA7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к19</dc:creator>
  <cp:keywords/>
  <dc:description/>
  <cp:lastModifiedBy>kab</cp:lastModifiedBy>
  <cp:revision>3</cp:revision>
  <dcterms:created xsi:type="dcterms:W3CDTF">2019-09-16T04:38:00Z</dcterms:created>
  <dcterms:modified xsi:type="dcterms:W3CDTF">2021-06-08T04:23:00Z</dcterms:modified>
</cp:coreProperties>
</file>