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340" w:rsidRPr="00547340" w:rsidRDefault="00547340" w:rsidP="00547340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Предмет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–л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итературное чтение на родном языке</w:t>
      </w:r>
    </w:p>
    <w:p w:rsidR="00547340" w:rsidRPr="00547340" w:rsidRDefault="00547340" w:rsidP="00547340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>34 учебные недели 17 часов в год.-0,5</w:t>
      </w:r>
      <w:r w:rsidRPr="00547340">
        <w:rPr>
          <w:rFonts w:ascii="Times New Roman" w:eastAsiaTheme="minorHAnsi" w:hAnsi="Times New Roman" w:cstheme="minorBidi"/>
          <w:sz w:val="24"/>
          <w:szCs w:val="24"/>
        </w:rPr>
        <w:t xml:space="preserve"> часа в неделю</w:t>
      </w:r>
    </w:p>
    <w:p w:rsidR="00547340" w:rsidRPr="00547340" w:rsidRDefault="00547340" w:rsidP="00547340">
      <w:pPr>
        <w:spacing w:after="0" w:line="240" w:lineRule="auto"/>
        <w:ind w:firstLine="426"/>
        <w:rPr>
          <w:rFonts w:ascii="Times New Roman" w:eastAsiaTheme="minorHAnsi" w:hAnsi="Times New Roman" w:cstheme="minorBidi"/>
          <w:sz w:val="24"/>
          <w:szCs w:val="24"/>
        </w:rPr>
      </w:pPr>
    </w:p>
    <w:p w:rsidR="00955395" w:rsidRPr="00955395" w:rsidRDefault="00955395" w:rsidP="00C1464C">
      <w:pPr>
        <w:overflowPunct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0A7C05" w:rsidRPr="00C1464C" w:rsidRDefault="000A7C05" w:rsidP="000A7C05">
      <w:pPr>
        <w:pStyle w:val="a3"/>
        <w:spacing w:before="0" w:after="0"/>
        <w:ind w:right="423"/>
        <w:rPr>
          <w:rFonts w:ascii="Times New Roman" w:eastAsia="Times New Roman" w:hAnsi="Times New Roman" w:cs="Times New Roman"/>
          <w:sz w:val="24"/>
          <w:szCs w:val="24"/>
        </w:rPr>
      </w:pPr>
      <w:r w:rsidRPr="00C1464C">
        <w:rPr>
          <w:rFonts w:ascii="Times New Roman" w:eastAsia="Times New Roman" w:hAnsi="Times New Roman" w:cs="Times New Roman"/>
          <w:sz w:val="24"/>
          <w:szCs w:val="24"/>
        </w:rPr>
        <w:t>1</w:t>
      </w:r>
      <w:r w:rsidR="00955395" w:rsidRPr="00C1464C">
        <w:rPr>
          <w:rFonts w:ascii="Times New Roman" w:eastAsia="Times New Roman" w:hAnsi="Times New Roman" w:cs="Times New Roman"/>
          <w:sz w:val="24"/>
          <w:szCs w:val="24"/>
        </w:rPr>
        <w:t>.Пояснительная записка.</w:t>
      </w:r>
    </w:p>
    <w:p w:rsidR="00955395" w:rsidRPr="00C1464C" w:rsidRDefault="00955395" w:rsidP="00C1464C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C1464C">
        <w:rPr>
          <w:rFonts w:ascii="Times New Roman" w:hAnsi="Times New Roman"/>
          <w:sz w:val="28"/>
          <w:szCs w:val="28"/>
        </w:rPr>
        <w:t>Рабочая программа по литературному чтению на родном языке для 4 класса составлена на основании:</w:t>
      </w:r>
    </w:p>
    <w:p w:rsidR="00955395" w:rsidRPr="00C1464C" w:rsidRDefault="00955395" w:rsidP="00C1464C">
      <w:pPr>
        <w:numPr>
          <w:ilvl w:val="0"/>
          <w:numId w:val="4"/>
        </w:numPr>
        <w:suppressAutoHyphens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1464C">
        <w:rPr>
          <w:rFonts w:ascii="Times New Roman" w:hAnsi="Times New Roman"/>
          <w:sz w:val="28"/>
          <w:szCs w:val="28"/>
        </w:rPr>
        <w:t>Закона Российской Федерации «Об образовании в Российской Федерации» от 29. 12.2012 №273-ФЗ;</w:t>
      </w:r>
    </w:p>
    <w:p w:rsidR="00955395" w:rsidRPr="00C1464C" w:rsidRDefault="00955395" w:rsidP="00C1464C">
      <w:pPr>
        <w:numPr>
          <w:ilvl w:val="0"/>
          <w:numId w:val="4"/>
        </w:numPr>
        <w:suppressAutoHyphens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1464C">
        <w:rPr>
          <w:rFonts w:ascii="Times New Roman" w:hAnsi="Times New Roman"/>
          <w:sz w:val="28"/>
          <w:szCs w:val="28"/>
        </w:rPr>
        <w:t>Федерального государственного  образовательного стандарта начального общего образования, утвержденного  приказом Министерством образования и науки РФ от 6 октября 2009 г. №373;</w:t>
      </w:r>
    </w:p>
    <w:p w:rsidR="00955395" w:rsidRPr="00C1464C" w:rsidRDefault="00955395" w:rsidP="00C1464C">
      <w:pPr>
        <w:numPr>
          <w:ilvl w:val="0"/>
          <w:numId w:val="4"/>
        </w:numPr>
        <w:suppressAutoHyphens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1464C">
        <w:rPr>
          <w:rFonts w:ascii="Times New Roman" w:hAnsi="Times New Roman"/>
          <w:color w:val="000000"/>
          <w:sz w:val="28"/>
          <w:szCs w:val="28"/>
        </w:rPr>
        <w:t>Приказа Министерства образования и науки Российской Федерации от 31.12.2015г. №1576</w:t>
      </w:r>
    </w:p>
    <w:p w:rsidR="00955395" w:rsidRPr="00C1464C" w:rsidRDefault="00955395" w:rsidP="00C1464C">
      <w:pPr>
        <w:suppressAutoHyphens/>
        <w:contextualSpacing/>
        <w:jc w:val="both"/>
        <w:rPr>
          <w:rFonts w:ascii="Times New Roman" w:hAnsi="Times New Roman"/>
          <w:sz w:val="28"/>
          <w:szCs w:val="28"/>
        </w:rPr>
      </w:pPr>
      <w:r w:rsidRPr="00C1464C">
        <w:rPr>
          <w:rFonts w:ascii="Times New Roman" w:hAnsi="Times New Roman"/>
          <w:color w:val="000000"/>
          <w:sz w:val="28"/>
          <w:szCs w:val="28"/>
        </w:rPr>
        <w:t>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</w:t>
      </w:r>
    </w:p>
    <w:p w:rsidR="00955395" w:rsidRPr="00C1464C" w:rsidRDefault="00955395" w:rsidP="00C1464C">
      <w:pPr>
        <w:numPr>
          <w:ilvl w:val="0"/>
          <w:numId w:val="4"/>
        </w:numPr>
        <w:suppressAutoHyphens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1464C">
        <w:rPr>
          <w:rFonts w:ascii="Times New Roman" w:hAnsi="Times New Roman"/>
          <w:color w:val="000000"/>
          <w:sz w:val="28"/>
          <w:szCs w:val="28"/>
        </w:rPr>
        <w:t xml:space="preserve">Письма </w:t>
      </w:r>
      <w:proofErr w:type="spellStart"/>
      <w:r w:rsidRPr="00C1464C">
        <w:rPr>
          <w:rFonts w:ascii="Times New Roman" w:hAnsi="Times New Roman"/>
          <w:color w:val="000000"/>
          <w:sz w:val="28"/>
          <w:szCs w:val="28"/>
        </w:rPr>
        <w:t>Рособрнадзора</w:t>
      </w:r>
      <w:proofErr w:type="spellEnd"/>
      <w:r w:rsidRPr="00C1464C">
        <w:rPr>
          <w:rFonts w:ascii="Times New Roman" w:hAnsi="Times New Roman"/>
          <w:color w:val="000000"/>
          <w:sz w:val="28"/>
          <w:szCs w:val="28"/>
        </w:rPr>
        <w:t xml:space="preserve"> от 20.06.2018 г. №05-192 «О реализации прав на изучение родных языков из числа языков народов РФ в общеобразовательных организациях»;</w:t>
      </w:r>
    </w:p>
    <w:p w:rsidR="00955395" w:rsidRPr="00C1464C" w:rsidRDefault="00955395" w:rsidP="00C1464C">
      <w:pPr>
        <w:numPr>
          <w:ilvl w:val="0"/>
          <w:numId w:val="4"/>
        </w:numPr>
        <w:suppressAutoHyphens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1464C">
        <w:rPr>
          <w:rFonts w:ascii="Times New Roman" w:hAnsi="Times New Roman"/>
          <w:sz w:val="28"/>
          <w:szCs w:val="28"/>
        </w:rPr>
        <w:t xml:space="preserve">Федерального перечня учебников, рекомендованных Министерством </w:t>
      </w:r>
      <w:r w:rsidRPr="00C1464C">
        <w:rPr>
          <w:rFonts w:ascii="Times New Roman" w:hAnsi="Times New Roman"/>
          <w:bCs/>
          <w:sz w:val="28"/>
          <w:szCs w:val="28"/>
        </w:rPr>
        <w:t xml:space="preserve"> образования и науки Российской Федерации к использованию в образовательном процессе в общеобразовательных учреждениях;</w:t>
      </w:r>
    </w:p>
    <w:p w:rsidR="00955395" w:rsidRPr="00C1464C" w:rsidRDefault="00955395" w:rsidP="00C1464C">
      <w:pPr>
        <w:numPr>
          <w:ilvl w:val="0"/>
          <w:numId w:val="4"/>
        </w:numPr>
        <w:suppressAutoHyphens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1464C">
        <w:rPr>
          <w:rFonts w:ascii="Times New Roman" w:hAnsi="Times New Roman"/>
          <w:sz w:val="28"/>
          <w:szCs w:val="28"/>
        </w:rPr>
        <w:t xml:space="preserve">Примерной основной  образовательной программы начального общего образования; </w:t>
      </w:r>
    </w:p>
    <w:p w:rsidR="00955395" w:rsidRPr="00C1464C" w:rsidRDefault="00955395" w:rsidP="00C1464C">
      <w:pPr>
        <w:jc w:val="both"/>
        <w:rPr>
          <w:rFonts w:ascii="Times New Roman" w:hAnsi="Times New Roman"/>
          <w:sz w:val="28"/>
          <w:szCs w:val="28"/>
        </w:rPr>
      </w:pPr>
      <w:r w:rsidRPr="00C1464C">
        <w:rPr>
          <w:rFonts w:ascii="Times New Roman" w:hAnsi="Times New Roman"/>
          <w:sz w:val="28"/>
          <w:szCs w:val="28"/>
        </w:rPr>
        <w:t xml:space="preserve">Авторской программы Л.А. </w:t>
      </w:r>
      <w:proofErr w:type="spellStart"/>
      <w:r w:rsidRPr="00C1464C">
        <w:rPr>
          <w:rFonts w:ascii="Times New Roman" w:hAnsi="Times New Roman"/>
          <w:sz w:val="28"/>
          <w:szCs w:val="28"/>
        </w:rPr>
        <w:t>Ефросининой</w:t>
      </w:r>
      <w:proofErr w:type="spellEnd"/>
      <w:r w:rsidRPr="00C1464C">
        <w:rPr>
          <w:rFonts w:ascii="Times New Roman" w:hAnsi="Times New Roman"/>
          <w:sz w:val="28"/>
          <w:szCs w:val="28"/>
        </w:rPr>
        <w:t xml:space="preserve"> Литературное чтение</w:t>
      </w:r>
      <w:r w:rsidRPr="00C1464C">
        <w:rPr>
          <w:rFonts w:ascii="Times New Roman" w:hAnsi="Times New Roman"/>
          <w:bCs/>
          <w:sz w:val="28"/>
          <w:szCs w:val="28"/>
        </w:rPr>
        <w:t>;</w:t>
      </w:r>
    </w:p>
    <w:p w:rsidR="00955395" w:rsidRPr="00C1464C" w:rsidRDefault="00955395" w:rsidP="00C1464C">
      <w:pPr>
        <w:numPr>
          <w:ilvl w:val="0"/>
          <w:numId w:val="4"/>
        </w:numPr>
        <w:suppressAutoHyphens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1464C">
        <w:rPr>
          <w:rFonts w:ascii="Times New Roman" w:hAnsi="Times New Roman"/>
          <w:color w:val="000000"/>
          <w:sz w:val="28"/>
          <w:szCs w:val="28"/>
        </w:rPr>
        <w:t>О</w:t>
      </w:r>
      <w:r w:rsidRPr="00C1464C">
        <w:rPr>
          <w:rFonts w:ascii="Times New Roman" w:hAnsi="Times New Roman"/>
          <w:sz w:val="28"/>
          <w:szCs w:val="28"/>
        </w:rPr>
        <w:t>сновной образовательной программы начального общего образования МКОУ СОШ № 251 ГО ЗАТО  г</w:t>
      </w:r>
      <w:proofErr w:type="gramStart"/>
      <w:r w:rsidRPr="00C1464C">
        <w:rPr>
          <w:rFonts w:ascii="Times New Roman" w:hAnsi="Times New Roman"/>
          <w:sz w:val="28"/>
          <w:szCs w:val="28"/>
        </w:rPr>
        <w:t>.Ф</w:t>
      </w:r>
      <w:proofErr w:type="gramEnd"/>
      <w:r w:rsidRPr="00C1464C">
        <w:rPr>
          <w:rFonts w:ascii="Times New Roman" w:hAnsi="Times New Roman"/>
          <w:sz w:val="28"/>
          <w:szCs w:val="28"/>
        </w:rPr>
        <w:t xml:space="preserve">окино; </w:t>
      </w:r>
    </w:p>
    <w:p w:rsidR="00955395" w:rsidRPr="00C1464C" w:rsidRDefault="00955395" w:rsidP="00C1464C">
      <w:pPr>
        <w:numPr>
          <w:ilvl w:val="0"/>
          <w:numId w:val="4"/>
        </w:numPr>
        <w:suppressAutoHyphens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1464C">
        <w:rPr>
          <w:rFonts w:ascii="Times New Roman" w:hAnsi="Times New Roman"/>
          <w:sz w:val="28"/>
          <w:szCs w:val="28"/>
        </w:rPr>
        <w:lastRenderedPageBreak/>
        <w:t>Положения о рабочей программе предмета, курса, дисциплины (модуля) МКОУ СОШ № 251 ГО ЗАТО  г</w:t>
      </w:r>
      <w:proofErr w:type="gramStart"/>
      <w:r w:rsidRPr="00C1464C">
        <w:rPr>
          <w:rFonts w:ascii="Times New Roman" w:hAnsi="Times New Roman"/>
          <w:sz w:val="28"/>
          <w:szCs w:val="28"/>
        </w:rPr>
        <w:t>.Ф</w:t>
      </w:r>
      <w:proofErr w:type="gramEnd"/>
      <w:r w:rsidRPr="00C1464C">
        <w:rPr>
          <w:rFonts w:ascii="Times New Roman" w:hAnsi="Times New Roman"/>
          <w:sz w:val="28"/>
          <w:szCs w:val="28"/>
        </w:rPr>
        <w:t>окино. Учебного плана МКОУ СОШ № 251 ГО ЗАТО  г</w:t>
      </w:r>
      <w:proofErr w:type="gramStart"/>
      <w:r w:rsidRPr="00C1464C">
        <w:rPr>
          <w:rFonts w:ascii="Times New Roman" w:hAnsi="Times New Roman"/>
          <w:sz w:val="28"/>
          <w:szCs w:val="28"/>
        </w:rPr>
        <w:t>.Ф</w:t>
      </w:r>
      <w:proofErr w:type="gramEnd"/>
      <w:r w:rsidRPr="00C1464C">
        <w:rPr>
          <w:rFonts w:ascii="Times New Roman" w:hAnsi="Times New Roman"/>
          <w:sz w:val="28"/>
          <w:szCs w:val="28"/>
        </w:rPr>
        <w:t>окино,   на текущий учебный год и реализуется в полном объёме.</w:t>
      </w:r>
    </w:p>
    <w:p w:rsidR="00955395" w:rsidRPr="00C1464C" w:rsidRDefault="00955395" w:rsidP="00C1464C">
      <w:pPr>
        <w:suppressAutoHyphens/>
        <w:ind w:firstLine="567"/>
        <w:jc w:val="both"/>
        <w:rPr>
          <w:rFonts w:ascii="Times New Roman" w:eastAsia="SimSun" w:hAnsi="Times New Roman"/>
          <w:color w:val="00000A"/>
          <w:sz w:val="28"/>
          <w:szCs w:val="28"/>
        </w:rPr>
      </w:pPr>
      <w:r w:rsidRPr="00C1464C">
        <w:rPr>
          <w:rFonts w:ascii="Times New Roman" w:hAnsi="Times New Roman"/>
          <w:color w:val="00000A"/>
          <w:sz w:val="28"/>
          <w:szCs w:val="28"/>
        </w:rPr>
        <w:t>Программа обеспечивает предметную подготовку младших школьников начальному курсу «</w:t>
      </w:r>
      <w:r w:rsidRPr="00C1464C">
        <w:rPr>
          <w:rFonts w:ascii="Times New Roman" w:hAnsi="Times New Roman"/>
          <w:sz w:val="28"/>
          <w:szCs w:val="28"/>
        </w:rPr>
        <w:t xml:space="preserve"> Литературное чтение на родном языке</w:t>
      </w:r>
      <w:r w:rsidRPr="00C1464C">
        <w:rPr>
          <w:rFonts w:ascii="Times New Roman" w:hAnsi="Times New Roman"/>
          <w:color w:val="00000A"/>
          <w:sz w:val="28"/>
          <w:szCs w:val="28"/>
        </w:rPr>
        <w:t>», достаточную для продолжения образования в основной школе и создаёт дидактические условия для овладения обучающимися универсальными учебными действиями (личностными, познавательными, регулятивными, коммуникативными) в процессе усвоения предметного содержания.</w:t>
      </w:r>
    </w:p>
    <w:p w:rsidR="000A7C05" w:rsidRPr="00C1464C" w:rsidRDefault="000A7C05" w:rsidP="00C1464C">
      <w:pPr>
        <w:spacing w:after="0"/>
        <w:ind w:right="40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A7C05" w:rsidRPr="00C1464C" w:rsidRDefault="00955395" w:rsidP="00C1464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64C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0A7C05" w:rsidRPr="00C1464C"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 по учебному пре</w:t>
      </w:r>
      <w:r w:rsidR="00DB6833" w:rsidRPr="00C1464C">
        <w:rPr>
          <w:rFonts w:ascii="Times New Roman" w:eastAsia="Times New Roman" w:hAnsi="Times New Roman"/>
          <w:sz w:val="28"/>
          <w:szCs w:val="28"/>
          <w:lang w:eastAsia="ru-RU"/>
        </w:rPr>
        <w:t>дмету «Литературное чтение на родном</w:t>
      </w:r>
      <w:r w:rsidR="000A7C05" w:rsidRPr="00C146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6833" w:rsidRPr="00C1464C">
        <w:rPr>
          <w:rFonts w:ascii="Times New Roman" w:eastAsia="Times New Roman" w:hAnsi="Times New Roman"/>
          <w:sz w:val="28"/>
          <w:szCs w:val="28"/>
          <w:lang w:eastAsia="ru-RU"/>
        </w:rPr>
        <w:t>(русском)</w:t>
      </w:r>
      <w:r w:rsidR="000A7C05" w:rsidRPr="00C1464C">
        <w:rPr>
          <w:rFonts w:ascii="Times New Roman" w:eastAsia="Times New Roman" w:hAnsi="Times New Roman"/>
          <w:sz w:val="28"/>
          <w:szCs w:val="28"/>
          <w:lang w:eastAsia="ru-RU"/>
        </w:rPr>
        <w:t xml:space="preserve"> язык</w:t>
      </w:r>
      <w:r w:rsidR="00DB6833" w:rsidRPr="00C1464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A7C05" w:rsidRPr="00C1464C">
        <w:rPr>
          <w:rFonts w:ascii="Times New Roman" w:eastAsia="Times New Roman" w:hAnsi="Times New Roman"/>
          <w:sz w:val="28"/>
          <w:szCs w:val="28"/>
          <w:lang w:eastAsia="ru-RU"/>
        </w:rPr>
        <w:t>» направлена на достижение  следующих личностных, метапредметных и предметных результатов:</w:t>
      </w:r>
    </w:p>
    <w:p w:rsidR="000A7C05" w:rsidRPr="00C1464C" w:rsidRDefault="000A7C05" w:rsidP="00C1464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64C">
        <w:rPr>
          <w:rFonts w:ascii="Times New Roman" w:eastAsia="Times New Roman" w:hAnsi="Times New Roman"/>
          <w:sz w:val="28"/>
          <w:szCs w:val="28"/>
          <w:lang w:eastAsia="ru-RU"/>
        </w:rPr>
        <w:t>Личностные результаты</w:t>
      </w:r>
    </w:p>
    <w:p w:rsidR="000A7C05" w:rsidRPr="00C1464C" w:rsidRDefault="00721D2D" w:rsidP="00C1464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1464C">
        <w:rPr>
          <w:rFonts w:ascii="Times New Roman" w:hAnsi="Times New Roman"/>
          <w:sz w:val="28"/>
          <w:szCs w:val="28"/>
        </w:rPr>
        <w:t xml:space="preserve">- </w:t>
      </w:r>
      <w:r w:rsidR="000A7C05" w:rsidRPr="00C1464C">
        <w:rPr>
          <w:rFonts w:ascii="Times New Roman" w:hAnsi="Times New Roman"/>
          <w:sz w:val="28"/>
          <w:szCs w:val="28"/>
        </w:rPr>
        <w:t>формирование чувства гордости за свою Родину, её историю, рос</w:t>
      </w:r>
      <w:r w:rsidR="000A7C05" w:rsidRPr="00C1464C">
        <w:rPr>
          <w:rFonts w:ascii="Times New Roman" w:hAnsi="Times New Roman"/>
          <w:sz w:val="28"/>
          <w:szCs w:val="28"/>
        </w:rPr>
        <w:softHyphen/>
        <w:t xml:space="preserve">сийский народ, становление </w:t>
      </w:r>
      <w:proofErr w:type="gramStart"/>
      <w:r w:rsidR="000A7C05" w:rsidRPr="00C1464C">
        <w:rPr>
          <w:rFonts w:ascii="Times New Roman" w:hAnsi="Times New Roman"/>
          <w:sz w:val="28"/>
          <w:szCs w:val="28"/>
        </w:rPr>
        <w:t>гуманистических</w:t>
      </w:r>
      <w:proofErr w:type="gramEnd"/>
      <w:r w:rsidR="000A7C05" w:rsidRPr="00C1464C">
        <w:rPr>
          <w:rFonts w:ascii="Times New Roman" w:hAnsi="Times New Roman"/>
          <w:sz w:val="28"/>
          <w:szCs w:val="28"/>
        </w:rPr>
        <w:t xml:space="preserve"> и демократических цен</w:t>
      </w:r>
      <w:r w:rsidR="000A7C05" w:rsidRPr="00C1464C">
        <w:rPr>
          <w:rFonts w:ascii="Times New Roman" w:hAnsi="Times New Roman"/>
          <w:sz w:val="28"/>
          <w:szCs w:val="28"/>
        </w:rPr>
        <w:softHyphen/>
        <w:t>ностных ориентации многонационального российского общества;</w:t>
      </w:r>
    </w:p>
    <w:p w:rsidR="000A7C05" w:rsidRPr="00C1464C" w:rsidRDefault="00721D2D" w:rsidP="00C1464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1464C">
        <w:rPr>
          <w:rFonts w:ascii="Times New Roman" w:hAnsi="Times New Roman"/>
          <w:sz w:val="28"/>
          <w:szCs w:val="28"/>
        </w:rPr>
        <w:t xml:space="preserve">- </w:t>
      </w:r>
      <w:r w:rsidR="000A7C05" w:rsidRPr="00C1464C">
        <w:rPr>
          <w:rFonts w:ascii="Times New Roman" w:hAnsi="Times New Roman"/>
          <w:sz w:val="28"/>
          <w:szCs w:val="28"/>
        </w:rPr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0A7C05" w:rsidRPr="00C1464C" w:rsidRDefault="00721D2D" w:rsidP="00C1464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1464C">
        <w:rPr>
          <w:rFonts w:ascii="Times New Roman" w:hAnsi="Times New Roman"/>
          <w:sz w:val="28"/>
          <w:szCs w:val="28"/>
        </w:rPr>
        <w:t xml:space="preserve">- </w:t>
      </w:r>
      <w:r w:rsidR="000A7C05" w:rsidRPr="00C1464C">
        <w:rPr>
          <w:rFonts w:ascii="Times New Roman" w:hAnsi="Times New Roman"/>
          <w:sz w:val="28"/>
          <w:szCs w:val="28"/>
        </w:rPr>
        <w:t>воспитание художественно-эстетического вкуса, эстетических по</w:t>
      </w:r>
      <w:r w:rsidR="000A7C05" w:rsidRPr="00C1464C">
        <w:rPr>
          <w:rFonts w:ascii="Times New Roman" w:hAnsi="Times New Roman"/>
          <w:sz w:val="28"/>
          <w:szCs w:val="28"/>
        </w:rPr>
        <w:softHyphen/>
        <w:t>требностей, ценностей и чувств на основе опыта слушания и заучивания наизусть произведений художественной литературы;</w:t>
      </w:r>
    </w:p>
    <w:p w:rsidR="00721D2D" w:rsidRPr="00C1464C" w:rsidRDefault="00721D2D" w:rsidP="00C1464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1464C">
        <w:rPr>
          <w:rFonts w:ascii="Times New Roman" w:hAnsi="Times New Roman"/>
          <w:sz w:val="28"/>
          <w:szCs w:val="28"/>
        </w:rPr>
        <w:t xml:space="preserve">- </w:t>
      </w:r>
      <w:r w:rsidR="000A7C05" w:rsidRPr="00C1464C">
        <w:rPr>
          <w:rFonts w:ascii="Times New Roman" w:hAnsi="Times New Roman"/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0A7C05" w:rsidRPr="00C1464C" w:rsidRDefault="00721D2D" w:rsidP="00C1464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1464C">
        <w:rPr>
          <w:rFonts w:ascii="Times New Roman" w:hAnsi="Times New Roman"/>
          <w:sz w:val="28"/>
          <w:szCs w:val="28"/>
        </w:rPr>
        <w:t xml:space="preserve">- </w:t>
      </w:r>
      <w:r w:rsidR="000A7C05" w:rsidRPr="00C1464C">
        <w:rPr>
          <w:rFonts w:ascii="Times New Roman" w:hAnsi="Times New Roman"/>
          <w:sz w:val="28"/>
          <w:szCs w:val="28"/>
        </w:rPr>
        <w:t>формирование уважительного отношения к иному мнению, исто</w:t>
      </w:r>
      <w:r w:rsidR="000A7C05" w:rsidRPr="00C1464C">
        <w:rPr>
          <w:rFonts w:ascii="Times New Roman" w:hAnsi="Times New Roman"/>
          <w:sz w:val="28"/>
          <w:szCs w:val="28"/>
        </w:rPr>
        <w:softHyphen/>
        <w:t>рии и культуре других народов, выработка умения терпимо относиться к людям иной национальной принадлежности;</w:t>
      </w:r>
    </w:p>
    <w:p w:rsidR="000A7C05" w:rsidRPr="00C1464C" w:rsidRDefault="00721D2D" w:rsidP="00C1464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1464C">
        <w:rPr>
          <w:rFonts w:ascii="Times New Roman" w:hAnsi="Times New Roman"/>
          <w:sz w:val="28"/>
          <w:szCs w:val="28"/>
        </w:rPr>
        <w:t xml:space="preserve">- </w:t>
      </w:r>
      <w:r w:rsidR="000A7C05" w:rsidRPr="00C1464C">
        <w:rPr>
          <w:rFonts w:ascii="Times New Roman" w:hAnsi="Times New Roman"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0A7C05" w:rsidRPr="00C1464C" w:rsidRDefault="00721D2D" w:rsidP="00C146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464C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0A7C05" w:rsidRPr="00C1464C">
        <w:rPr>
          <w:rFonts w:ascii="Times New Roman" w:hAnsi="Times New Roman"/>
          <w:sz w:val="28"/>
          <w:szCs w:val="28"/>
        </w:rPr>
        <w:t>развитие самостоятельности и личной ответственности за свои по</w:t>
      </w:r>
      <w:r w:rsidR="000A7C05" w:rsidRPr="00C1464C">
        <w:rPr>
          <w:rFonts w:ascii="Times New Roman" w:hAnsi="Times New Roman"/>
          <w:sz w:val="28"/>
          <w:szCs w:val="28"/>
        </w:rPr>
        <w:softHyphen/>
        <w:t>ступки на основе представлений о нравственных нормах общения;</w:t>
      </w:r>
    </w:p>
    <w:p w:rsidR="000A7C05" w:rsidRPr="00C1464C" w:rsidRDefault="00721D2D" w:rsidP="00C146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464C">
        <w:rPr>
          <w:rFonts w:ascii="Times New Roman" w:hAnsi="Times New Roman"/>
          <w:sz w:val="28"/>
          <w:szCs w:val="28"/>
        </w:rPr>
        <w:t xml:space="preserve">- </w:t>
      </w:r>
      <w:r w:rsidR="000A7C05" w:rsidRPr="00C1464C">
        <w:rPr>
          <w:rFonts w:ascii="Times New Roman" w:hAnsi="Times New Roman"/>
          <w:sz w:val="28"/>
          <w:szCs w:val="28"/>
        </w:rPr>
        <w:t xml:space="preserve">развитие навыков сотрудничества </w:t>
      </w:r>
      <w:proofErr w:type="gramStart"/>
      <w:r w:rsidR="000A7C05" w:rsidRPr="00C1464C">
        <w:rPr>
          <w:rFonts w:ascii="Times New Roman" w:hAnsi="Times New Roman"/>
          <w:sz w:val="28"/>
          <w:szCs w:val="28"/>
        </w:rPr>
        <w:t>со</w:t>
      </w:r>
      <w:proofErr w:type="gramEnd"/>
      <w:r w:rsidR="000A7C05" w:rsidRPr="00C1464C">
        <w:rPr>
          <w:rFonts w:ascii="Times New Roman" w:hAnsi="Times New Roman"/>
          <w:sz w:val="28"/>
          <w:szCs w:val="28"/>
        </w:rPr>
        <w:t xml:space="preserve">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</w:t>
      </w:r>
      <w:r w:rsidR="000A7C05" w:rsidRPr="00C1464C">
        <w:rPr>
          <w:rFonts w:ascii="Times New Roman" w:hAnsi="Times New Roman"/>
          <w:sz w:val="28"/>
          <w:szCs w:val="28"/>
        </w:rPr>
        <w:softHyphen/>
        <w:t>турных произведений со своими собственными поступками, осмысливать поступки героев;</w:t>
      </w:r>
    </w:p>
    <w:p w:rsidR="000A7C05" w:rsidRPr="00C1464C" w:rsidRDefault="00721D2D" w:rsidP="00C1464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C1464C">
        <w:rPr>
          <w:rFonts w:ascii="Times New Roman" w:hAnsi="Times New Roman"/>
          <w:sz w:val="28"/>
          <w:szCs w:val="28"/>
        </w:rPr>
        <w:t xml:space="preserve">- </w:t>
      </w:r>
      <w:r w:rsidR="000A7C05" w:rsidRPr="00C1464C">
        <w:rPr>
          <w:rFonts w:ascii="Times New Roman" w:hAnsi="Times New Roman"/>
          <w:sz w:val="28"/>
          <w:szCs w:val="28"/>
        </w:rPr>
        <w:t>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0A7C05" w:rsidRPr="00C1464C" w:rsidRDefault="000A7C05" w:rsidP="00C1464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1464C">
        <w:rPr>
          <w:rFonts w:ascii="Times New Roman" w:hAnsi="Times New Roman"/>
          <w:bCs/>
          <w:sz w:val="28"/>
          <w:szCs w:val="28"/>
        </w:rPr>
        <w:t>Метапредметные результаты:</w:t>
      </w:r>
    </w:p>
    <w:p w:rsidR="000A7C05" w:rsidRPr="00C1464C" w:rsidRDefault="00721D2D" w:rsidP="00C1464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1464C">
        <w:rPr>
          <w:rFonts w:ascii="Times New Roman" w:hAnsi="Times New Roman"/>
          <w:sz w:val="28"/>
          <w:szCs w:val="28"/>
        </w:rPr>
        <w:t xml:space="preserve">- </w:t>
      </w:r>
      <w:r w:rsidR="000A7C05" w:rsidRPr="00C1464C">
        <w:rPr>
          <w:rFonts w:ascii="Times New Roman" w:hAnsi="Times New Roman"/>
          <w:sz w:val="28"/>
          <w:szCs w:val="28"/>
        </w:rPr>
        <w:t>овладение способностью принимать и сохранять цели и задачи учеб</w:t>
      </w:r>
      <w:r w:rsidR="000A7C05" w:rsidRPr="00C1464C">
        <w:rPr>
          <w:rFonts w:ascii="Times New Roman" w:hAnsi="Times New Roman"/>
          <w:sz w:val="28"/>
          <w:szCs w:val="28"/>
        </w:rPr>
        <w:softHyphen/>
        <w:t>ной деятельности, поиска средств её осуществления;</w:t>
      </w:r>
    </w:p>
    <w:p w:rsidR="000A7C05" w:rsidRPr="00C1464C" w:rsidRDefault="00721D2D" w:rsidP="00C1464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1464C">
        <w:rPr>
          <w:rFonts w:ascii="Times New Roman" w:hAnsi="Times New Roman"/>
          <w:sz w:val="28"/>
          <w:szCs w:val="28"/>
        </w:rPr>
        <w:t xml:space="preserve">- </w:t>
      </w:r>
      <w:r w:rsidR="000A7C05" w:rsidRPr="00C1464C">
        <w:rPr>
          <w:rFonts w:ascii="Times New Roman" w:hAnsi="Times New Roman"/>
          <w:sz w:val="28"/>
          <w:szCs w:val="28"/>
        </w:rPr>
        <w:t>освоение способами решения проблем творческого и поискового характера;</w:t>
      </w:r>
    </w:p>
    <w:p w:rsidR="000A7C05" w:rsidRPr="00C1464C" w:rsidRDefault="00721D2D" w:rsidP="00C1464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1464C">
        <w:rPr>
          <w:rFonts w:ascii="Times New Roman" w:hAnsi="Times New Roman"/>
          <w:sz w:val="28"/>
          <w:szCs w:val="28"/>
        </w:rPr>
        <w:t xml:space="preserve">- </w:t>
      </w:r>
      <w:r w:rsidR="000A7C05" w:rsidRPr="00C1464C">
        <w:rPr>
          <w:rFonts w:ascii="Times New Roman" w:hAnsi="Times New Roman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0A7C05" w:rsidRPr="00C1464C" w:rsidRDefault="00721D2D" w:rsidP="00C1464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1464C">
        <w:rPr>
          <w:rFonts w:ascii="Times New Roman" w:hAnsi="Times New Roman"/>
          <w:sz w:val="28"/>
          <w:szCs w:val="28"/>
        </w:rPr>
        <w:t xml:space="preserve">- </w:t>
      </w:r>
      <w:r w:rsidR="000A7C05" w:rsidRPr="00C1464C">
        <w:rPr>
          <w:rFonts w:ascii="Times New Roman" w:hAnsi="Times New Roman"/>
          <w:sz w:val="28"/>
          <w:szCs w:val="28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0A7C05" w:rsidRPr="00C1464C" w:rsidRDefault="00721D2D" w:rsidP="00C1464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1464C">
        <w:rPr>
          <w:rFonts w:ascii="Times New Roman" w:hAnsi="Times New Roman"/>
          <w:sz w:val="28"/>
          <w:szCs w:val="28"/>
        </w:rPr>
        <w:t xml:space="preserve">- </w:t>
      </w:r>
      <w:r w:rsidR="000A7C05" w:rsidRPr="00C1464C">
        <w:rPr>
          <w:rFonts w:ascii="Times New Roman" w:hAnsi="Times New Roman"/>
          <w:sz w:val="28"/>
          <w:szCs w:val="28"/>
        </w:rPr>
        <w:t>использование знаково-символических сре</w:t>
      </w:r>
      <w:proofErr w:type="gramStart"/>
      <w:r w:rsidR="000A7C05" w:rsidRPr="00C1464C">
        <w:rPr>
          <w:rFonts w:ascii="Times New Roman" w:hAnsi="Times New Roman"/>
          <w:sz w:val="28"/>
          <w:szCs w:val="28"/>
        </w:rPr>
        <w:t>дств пр</w:t>
      </w:r>
      <w:proofErr w:type="gramEnd"/>
      <w:r w:rsidR="000A7C05" w:rsidRPr="00C1464C">
        <w:rPr>
          <w:rFonts w:ascii="Times New Roman" w:hAnsi="Times New Roman"/>
          <w:sz w:val="28"/>
          <w:szCs w:val="28"/>
        </w:rPr>
        <w:t>едставления ин</w:t>
      </w:r>
      <w:r w:rsidR="000A7C05" w:rsidRPr="00C1464C">
        <w:rPr>
          <w:rFonts w:ascii="Times New Roman" w:hAnsi="Times New Roman"/>
          <w:sz w:val="28"/>
          <w:szCs w:val="28"/>
        </w:rPr>
        <w:softHyphen/>
        <w:t>формации о книгах;</w:t>
      </w:r>
    </w:p>
    <w:p w:rsidR="000A7C05" w:rsidRPr="00C1464C" w:rsidRDefault="00721D2D" w:rsidP="00C1464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1464C">
        <w:rPr>
          <w:rFonts w:ascii="Times New Roman" w:hAnsi="Times New Roman"/>
          <w:sz w:val="28"/>
          <w:szCs w:val="28"/>
        </w:rPr>
        <w:t xml:space="preserve">- </w:t>
      </w:r>
      <w:r w:rsidR="000A7C05" w:rsidRPr="00C1464C">
        <w:rPr>
          <w:rFonts w:ascii="Times New Roman" w:hAnsi="Times New Roman"/>
          <w:sz w:val="28"/>
          <w:szCs w:val="28"/>
        </w:rPr>
        <w:t>активное использование речевых сре</w:t>
      </w:r>
      <w:proofErr w:type="gramStart"/>
      <w:r w:rsidR="000A7C05" w:rsidRPr="00C1464C">
        <w:rPr>
          <w:rFonts w:ascii="Times New Roman" w:hAnsi="Times New Roman"/>
          <w:sz w:val="28"/>
          <w:szCs w:val="28"/>
        </w:rPr>
        <w:t>дств дл</w:t>
      </w:r>
      <w:proofErr w:type="gramEnd"/>
      <w:r w:rsidR="000A7C05" w:rsidRPr="00C1464C">
        <w:rPr>
          <w:rFonts w:ascii="Times New Roman" w:hAnsi="Times New Roman"/>
          <w:sz w:val="28"/>
          <w:szCs w:val="28"/>
        </w:rPr>
        <w:t>я решения коммуника</w:t>
      </w:r>
      <w:r w:rsidR="000A7C05" w:rsidRPr="00C1464C">
        <w:rPr>
          <w:rFonts w:ascii="Times New Roman" w:hAnsi="Times New Roman"/>
          <w:sz w:val="28"/>
          <w:szCs w:val="28"/>
        </w:rPr>
        <w:softHyphen/>
        <w:t>тивных и познавательных задач;</w:t>
      </w:r>
    </w:p>
    <w:p w:rsidR="000A7C05" w:rsidRPr="00C1464C" w:rsidRDefault="00721D2D" w:rsidP="00C1464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1464C">
        <w:rPr>
          <w:rFonts w:ascii="Times New Roman" w:hAnsi="Times New Roman"/>
          <w:sz w:val="28"/>
          <w:szCs w:val="28"/>
        </w:rPr>
        <w:t xml:space="preserve">- </w:t>
      </w:r>
      <w:r w:rsidR="000A7C05" w:rsidRPr="00C1464C">
        <w:rPr>
          <w:rFonts w:ascii="Times New Roman" w:hAnsi="Times New Roman"/>
          <w:sz w:val="28"/>
          <w:szCs w:val="28"/>
        </w:rPr>
        <w:t>использование различных способов поиска учебной информа</w:t>
      </w:r>
      <w:r w:rsidR="000A7C05" w:rsidRPr="00C1464C">
        <w:rPr>
          <w:rFonts w:ascii="Times New Roman" w:hAnsi="Times New Roman"/>
          <w:sz w:val="28"/>
          <w:szCs w:val="28"/>
        </w:rPr>
        <w:softHyphen/>
        <w:t>ции в справочниках, словарях, энциклопедиях и интерпретации ин</w:t>
      </w:r>
      <w:r w:rsidR="000A7C05" w:rsidRPr="00C1464C">
        <w:rPr>
          <w:rFonts w:ascii="Times New Roman" w:hAnsi="Times New Roman"/>
          <w:sz w:val="28"/>
          <w:szCs w:val="28"/>
        </w:rPr>
        <w:softHyphen/>
        <w:t xml:space="preserve">формации в соответствии </w:t>
      </w:r>
      <w:proofErr w:type="gramStart"/>
      <w:r w:rsidR="000A7C05" w:rsidRPr="00C1464C">
        <w:rPr>
          <w:rFonts w:ascii="Times New Roman" w:hAnsi="Times New Roman"/>
          <w:sz w:val="28"/>
          <w:szCs w:val="28"/>
        </w:rPr>
        <w:t>с</w:t>
      </w:r>
      <w:proofErr w:type="gramEnd"/>
      <w:r w:rsidR="000A7C05" w:rsidRPr="00C1464C">
        <w:rPr>
          <w:rFonts w:ascii="Times New Roman" w:hAnsi="Times New Roman"/>
          <w:sz w:val="28"/>
          <w:szCs w:val="28"/>
        </w:rPr>
        <w:t xml:space="preserve"> </w:t>
      </w:r>
    </w:p>
    <w:p w:rsidR="000A7C05" w:rsidRPr="00C1464C" w:rsidRDefault="000A7C05" w:rsidP="00C1464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1464C">
        <w:rPr>
          <w:rFonts w:ascii="Times New Roman" w:hAnsi="Times New Roman"/>
          <w:sz w:val="28"/>
          <w:szCs w:val="28"/>
        </w:rPr>
        <w:t>коммуникативными и познавательными задачами;</w:t>
      </w:r>
    </w:p>
    <w:p w:rsidR="000A7C05" w:rsidRPr="00C1464C" w:rsidRDefault="00721D2D" w:rsidP="00C1464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1464C">
        <w:rPr>
          <w:rFonts w:ascii="Times New Roman" w:hAnsi="Times New Roman"/>
          <w:sz w:val="28"/>
          <w:szCs w:val="28"/>
        </w:rPr>
        <w:t xml:space="preserve">- </w:t>
      </w:r>
      <w:r w:rsidR="000A7C05" w:rsidRPr="00C1464C">
        <w:rPr>
          <w:rFonts w:ascii="Times New Roman" w:hAnsi="Times New Roman"/>
          <w:sz w:val="28"/>
          <w:szCs w:val="28"/>
        </w:rPr>
        <w:t xml:space="preserve">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</w:t>
      </w:r>
    </w:p>
    <w:p w:rsidR="000A7C05" w:rsidRPr="00C1464C" w:rsidRDefault="000A7C05" w:rsidP="00C1464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1464C">
        <w:rPr>
          <w:rFonts w:ascii="Times New Roman" w:hAnsi="Times New Roman"/>
          <w:sz w:val="28"/>
          <w:szCs w:val="28"/>
        </w:rPr>
        <w:t>и составления текстов в устной и письменной формах;</w:t>
      </w:r>
    </w:p>
    <w:p w:rsidR="000A7C05" w:rsidRPr="00C1464C" w:rsidRDefault="00721D2D" w:rsidP="00C1464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1464C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0A7C05" w:rsidRPr="00C1464C">
        <w:rPr>
          <w:rFonts w:ascii="Times New Roman" w:hAnsi="Times New Roman"/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0A7C05" w:rsidRPr="00C1464C" w:rsidRDefault="00721D2D" w:rsidP="00C1464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1464C">
        <w:rPr>
          <w:rFonts w:ascii="Times New Roman" w:hAnsi="Times New Roman"/>
          <w:sz w:val="28"/>
          <w:szCs w:val="28"/>
        </w:rPr>
        <w:t xml:space="preserve">- </w:t>
      </w:r>
      <w:r w:rsidR="000A7C05" w:rsidRPr="00C1464C">
        <w:rPr>
          <w:rFonts w:ascii="Times New Roman" w:hAnsi="Times New Roman"/>
          <w:sz w:val="28"/>
          <w:szCs w:val="28"/>
        </w:rPr>
        <w:t>готовность слушать собеседника и вести  диалог, признавать раз</w:t>
      </w:r>
      <w:r w:rsidR="000A7C05" w:rsidRPr="00C1464C">
        <w:rPr>
          <w:rFonts w:ascii="Times New Roman" w:hAnsi="Times New Roman"/>
          <w:sz w:val="28"/>
          <w:szCs w:val="28"/>
        </w:rPr>
        <w:softHyphen/>
        <w:t>личные точки зрения и право каждого иметь и излагать своё мнение и аргументировать свою точку зрения и оценку событий;</w:t>
      </w:r>
    </w:p>
    <w:p w:rsidR="000A7C05" w:rsidRPr="00C1464C" w:rsidRDefault="00721D2D" w:rsidP="00C146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464C">
        <w:rPr>
          <w:rFonts w:ascii="Times New Roman" w:hAnsi="Times New Roman"/>
          <w:sz w:val="28"/>
          <w:szCs w:val="28"/>
        </w:rPr>
        <w:t xml:space="preserve">- </w:t>
      </w:r>
      <w:r w:rsidR="000A7C05" w:rsidRPr="00C1464C">
        <w:rPr>
          <w:rFonts w:ascii="Times New Roman" w:hAnsi="Times New Roman"/>
          <w:sz w:val="28"/>
          <w:szCs w:val="28"/>
        </w:rPr>
        <w:t>умение договариваться о распределении ролей в совместной дея</w:t>
      </w:r>
      <w:r w:rsidR="000A7C05" w:rsidRPr="00C1464C">
        <w:rPr>
          <w:rFonts w:ascii="Times New Roman" w:hAnsi="Times New Roman"/>
          <w:sz w:val="28"/>
          <w:szCs w:val="28"/>
        </w:rPr>
        <w:softHyphen/>
        <w:t>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0A7C05" w:rsidRPr="00C1464C" w:rsidRDefault="00721D2D" w:rsidP="00C1464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1464C">
        <w:rPr>
          <w:rFonts w:ascii="Times New Roman" w:hAnsi="Times New Roman"/>
          <w:sz w:val="28"/>
          <w:szCs w:val="28"/>
        </w:rPr>
        <w:t xml:space="preserve">- </w:t>
      </w:r>
      <w:r w:rsidR="000A7C05" w:rsidRPr="00C1464C">
        <w:rPr>
          <w:rFonts w:ascii="Times New Roman" w:hAnsi="Times New Roman"/>
          <w:sz w:val="28"/>
          <w:szCs w:val="28"/>
        </w:rPr>
        <w:t>готовность конструктивно разрешать конфликты посредством учёта интересов сторон и сотрудничества.</w:t>
      </w:r>
    </w:p>
    <w:p w:rsidR="000A7C05" w:rsidRPr="00C1464C" w:rsidRDefault="000A7C05" w:rsidP="00C1464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1464C">
        <w:rPr>
          <w:rFonts w:ascii="Times New Roman" w:hAnsi="Times New Roman"/>
          <w:bCs/>
          <w:sz w:val="28"/>
          <w:szCs w:val="28"/>
        </w:rPr>
        <w:t>Предметные результаты:</w:t>
      </w:r>
    </w:p>
    <w:p w:rsidR="000A7C05" w:rsidRPr="00C1464C" w:rsidRDefault="000A7C05" w:rsidP="00C1464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1464C">
        <w:rPr>
          <w:rFonts w:ascii="Times New Roman" w:hAnsi="Times New Roman"/>
          <w:sz w:val="28"/>
          <w:szCs w:val="28"/>
        </w:rPr>
        <w:t>-  понимание литературы как явления национальной и мировой куль</w:t>
      </w:r>
      <w:r w:rsidRPr="00C1464C">
        <w:rPr>
          <w:rFonts w:ascii="Times New Roman" w:hAnsi="Times New Roman"/>
          <w:sz w:val="28"/>
          <w:szCs w:val="28"/>
        </w:rPr>
        <w:softHyphen/>
        <w:t>туры, средства сохранения и передачи нравственных ценностей и тради</w:t>
      </w:r>
      <w:r w:rsidRPr="00C1464C">
        <w:rPr>
          <w:rFonts w:ascii="Times New Roman" w:hAnsi="Times New Roman"/>
          <w:sz w:val="28"/>
          <w:szCs w:val="28"/>
        </w:rPr>
        <w:softHyphen/>
        <w:t>ций;</w:t>
      </w:r>
    </w:p>
    <w:p w:rsidR="000A7C05" w:rsidRPr="00C1464C" w:rsidRDefault="000A7C05" w:rsidP="00C1464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1464C">
        <w:rPr>
          <w:rFonts w:ascii="Times New Roman" w:hAnsi="Times New Roman"/>
          <w:sz w:val="28"/>
          <w:szCs w:val="28"/>
        </w:rPr>
        <w:t>- осознание значимости чтения для личного развития; формиро</w:t>
      </w:r>
      <w:r w:rsidRPr="00C1464C">
        <w:rPr>
          <w:rFonts w:ascii="Times New Roman" w:hAnsi="Times New Roman"/>
          <w:sz w:val="28"/>
          <w:szCs w:val="28"/>
        </w:rPr>
        <w:softHyphen/>
        <w:t>вание представлений о Родине и её людях, окружающем мире, куль</w:t>
      </w:r>
      <w:r w:rsidRPr="00C1464C">
        <w:rPr>
          <w:rFonts w:ascii="Times New Roman" w:hAnsi="Times New Roman"/>
          <w:sz w:val="28"/>
          <w:szCs w:val="28"/>
        </w:rPr>
        <w:softHyphen/>
        <w:t>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0A7C05" w:rsidRPr="00C1464C" w:rsidRDefault="000A7C05" w:rsidP="00C1464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1464C">
        <w:rPr>
          <w:rFonts w:ascii="Times New Roman" w:hAnsi="Times New Roman"/>
          <w:sz w:val="28"/>
          <w:szCs w:val="28"/>
        </w:rPr>
        <w:t>- 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</w:t>
      </w:r>
      <w:r w:rsidRPr="00C1464C">
        <w:rPr>
          <w:rFonts w:ascii="Times New Roman" w:hAnsi="Times New Roman"/>
          <w:sz w:val="28"/>
          <w:szCs w:val="28"/>
        </w:rPr>
        <w:softHyphen/>
        <w:t>ственных, научно-познавательных и учебных текстов с использованием элементарных литературоведческих понятий;</w:t>
      </w:r>
    </w:p>
    <w:p w:rsidR="000A7C05" w:rsidRPr="00C1464C" w:rsidRDefault="000A7C05" w:rsidP="00C1464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1464C">
        <w:rPr>
          <w:rFonts w:ascii="Times New Roman" w:hAnsi="Times New Roman"/>
          <w:sz w:val="28"/>
          <w:szCs w:val="28"/>
        </w:rPr>
        <w:t>- использование разных видов чтения (изучающее (смысловое), вы</w:t>
      </w:r>
      <w:r w:rsidRPr="00C1464C">
        <w:rPr>
          <w:rFonts w:ascii="Times New Roman" w:hAnsi="Times New Roman"/>
          <w:sz w:val="28"/>
          <w:szCs w:val="28"/>
        </w:rPr>
        <w:softHyphen/>
        <w:t>борочное, поисковое); умение осознанно воспринимать и оценивать со</w:t>
      </w:r>
      <w:r w:rsidRPr="00C1464C">
        <w:rPr>
          <w:rFonts w:ascii="Times New Roman" w:hAnsi="Times New Roman"/>
          <w:sz w:val="28"/>
          <w:szCs w:val="28"/>
        </w:rPr>
        <w:softHyphen/>
        <w:t>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0A7C05" w:rsidRPr="00C1464C" w:rsidRDefault="000A7C05" w:rsidP="00C1464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1464C">
        <w:rPr>
          <w:rFonts w:ascii="Times New Roman" w:hAnsi="Times New Roman"/>
          <w:sz w:val="28"/>
          <w:szCs w:val="28"/>
        </w:rPr>
        <w:t>- умение   самостоятельно   выбирать   интересующую   литературу, пользоваться справочными источниками для понимания и получения дополнительной информации, составляя самостоятельно краткую ан</w:t>
      </w:r>
      <w:r w:rsidRPr="00C1464C">
        <w:rPr>
          <w:rFonts w:ascii="Times New Roman" w:hAnsi="Times New Roman"/>
          <w:sz w:val="28"/>
          <w:szCs w:val="28"/>
        </w:rPr>
        <w:softHyphen/>
        <w:t>нотацию;</w:t>
      </w:r>
    </w:p>
    <w:p w:rsidR="000A7C05" w:rsidRPr="00C1464C" w:rsidRDefault="000A7C05" w:rsidP="00C1464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1464C">
        <w:rPr>
          <w:rFonts w:ascii="Times New Roman" w:hAnsi="Times New Roman"/>
          <w:sz w:val="28"/>
          <w:szCs w:val="28"/>
        </w:rPr>
        <w:lastRenderedPageBreak/>
        <w:t>- умение использовать простейшие виды анализа различных тек</w:t>
      </w:r>
      <w:r w:rsidRPr="00C1464C">
        <w:rPr>
          <w:rFonts w:ascii="Times New Roman" w:hAnsi="Times New Roman"/>
          <w:sz w:val="28"/>
          <w:szCs w:val="28"/>
        </w:rPr>
        <w:softHyphen/>
        <w:t>стов: устанавливать причинно-следственные связи и определять глав</w:t>
      </w:r>
      <w:r w:rsidRPr="00C1464C">
        <w:rPr>
          <w:rFonts w:ascii="Times New Roman" w:hAnsi="Times New Roman"/>
          <w:sz w:val="28"/>
          <w:szCs w:val="28"/>
        </w:rPr>
        <w:softHyphen/>
        <w:t>ную мысль произведения, делить текст на части, озаглавливать их, составлять простой план, находить средства выразительности, пере</w:t>
      </w:r>
      <w:r w:rsidRPr="00C1464C">
        <w:rPr>
          <w:rFonts w:ascii="Times New Roman" w:hAnsi="Times New Roman"/>
          <w:sz w:val="28"/>
          <w:szCs w:val="28"/>
        </w:rPr>
        <w:softHyphen/>
        <w:t>сказывать произведение;</w:t>
      </w:r>
    </w:p>
    <w:p w:rsidR="000A7C05" w:rsidRPr="00C1464C" w:rsidRDefault="000A7C05" w:rsidP="00C1464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1464C">
        <w:rPr>
          <w:rFonts w:ascii="Times New Roman" w:hAnsi="Times New Roman"/>
          <w:sz w:val="28"/>
          <w:szCs w:val="28"/>
        </w:rPr>
        <w:t>- умение работать с разными видами текстов, находить характерные особенности</w:t>
      </w:r>
    </w:p>
    <w:p w:rsidR="000A7C05" w:rsidRPr="00C1464C" w:rsidRDefault="000A7C05" w:rsidP="00C1464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1464C">
        <w:rPr>
          <w:rFonts w:ascii="Times New Roman" w:hAnsi="Times New Roman"/>
          <w:sz w:val="28"/>
          <w:szCs w:val="28"/>
        </w:rPr>
        <w:t>научно-познавательных, учебных и художественных произве</w:t>
      </w:r>
      <w:r w:rsidRPr="00C1464C">
        <w:rPr>
          <w:rFonts w:ascii="Times New Roman" w:hAnsi="Times New Roman"/>
          <w:sz w:val="28"/>
          <w:szCs w:val="28"/>
        </w:rPr>
        <w:softHyphen/>
        <w:t>дений. На практическом уровне овладеть некоторыми видами письменной речи (повествование — создание текста по аналогии, рассуждение — пись</w:t>
      </w:r>
      <w:r w:rsidRPr="00C1464C">
        <w:rPr>
          <w:rFonts w:ascii="Times New Roman" w:hAnsi="Times New Roman"/>
          <w:sz w:val="28"/>
          <w:szCs w:val="28"/>
        </w:rPr>
        <w:softHyphen/>
        <w:t>менный ответ на вопрос, описание — характеристика героев). Умение написать отзыв на прочитанное произведение;</w:t>
      </w:r>
    </w:p>
    <w:p w:rsidR="000A7C05" w:rsidRPr="00C1464C" w:rsidRDefault="000A7C05" w:rsidP="00C146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464C">
        <w:rPr>
          <w:rFonts w:ascii="Times New Roman" w:hAnsi="Times New Roman"/>
          <w:sz w:val="28"/>
          <w:szCs w:val="28"/>
        </w:rPr>
        <w:t>- 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иллюстраций, на основе личного опыта.</w:t>
      </w:r>
    </w:p>
    <w:p w:rsidR="00090739" w:rsidRPr="00C1464C" w:rsidRDefault="00F33511" w:rsidP="00C1464C">
      <w:pPr>
        <w:tabs>
          <w:tab w:val="left" w:pos="426"/>
          <w:tab w:val="left" w:pos="9639"/>
          <w:tab w:val="left" w:pos="9922"/>
        </w:tabs>
        <w:autoSpaceDE w:val="0"/>
        <w:autoSpaceDN w:val="0"/>
        <w:adjustRightInd w:val="0"/>
        <w:spacing w:after="0"/>
        <w:ind w:right="2126"/>
        <w:jc w:val="center"/>
        <w:rPr>
          <w:rFonts w:ascii="Times New Roman" w:hAnsi="Times New Roman"/>
          <w:bCs/>
          <w:sz w:val="28"/>
          <w:szCs w:val="28"/>
        </w:rPr>
      </w:pPr>
      <w:r w:rsidRPr="00C1464C">
        <w:rPr>
          <w:rFonts w:ascii="Times New Roman" w:hAnsi="Times New Roman"/>
          <w:bCs/>
          <w:sz w:val="28"/>
          <w:szCs w:val="28"/>
        </w:rPr>
        <w:t xml:space="preserve">                                 </w:t>
      </w:r>
      <w:r w:rsidR="00090739" w:rsidRPr="00C1464C">
        <w:rPr>
          <w:rFonts w:ascii="Times New Roman" w:hAnsi="Times New Roman"/>
          <w:bCs/>
          <w:sz w:val="28"/>
          <w:szCs w:val="28"/>
        </w:rPr>
        <w:t>4 класс</w:t>
      </w:r>
    </w:p>
    <w:p w:rsidR="00090739" w:rsidRPr="00C1464C" w:rsidRDefault="00090739" w:rsidP="00C146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464C">
        <w:rPr>
          <w:rFonts w:ascii="Times New Roman" w:hAnsi="Times New Roman"/>
          <w:sz w:val="28"/>
          <w:szCs w:val="28"/>
        </w:rPr>
        <w:t>Общеучебные умения, навыки и способы деятельности</w:t>
      </w:r>
    </w:p>
    <w:p w:rsidR="00090739" w:rsidRPr="00C1464C" w:rsidRDefault="00090739" w:rsidP="00C1464C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C1464C">
        <w:rPr>
          <w:rFonts w:ascii="Times New Roman" w:hAnsi="Times New Roman"/>
          <w:sz w:val="28"/>
          <w:szCs w:val="28"/>
        </w:rPr>
        <w:t>В результате освоения предметного содержания литературного чтения учащиеся должны приобрести общие учебные умения, навыки и способы деятельности: осознанно читать, строить диалогическое и монологическое высказывания на основе литературного произведения и личного опыта; описывать и сопоставлять различные объекты, самостоятельно пользоваться справочным аппаратом учебника, находить информацию в словарях и др.</w:t>
      </w:r>
    </w:p>
    <w:p w:rsidR="00090739" w:rsidRPr="00C1464C" w:rsidRDefault="00F33511" w:rsidP="00C1464C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C1464C">
        <w:rPr>
          <w:rFonts w:ascii="Times New Roman" w:hAnsi="Times New Roman"/>
          <w:sz w:val="28"/>
          <w:szCs w:val="28"/>
        </w:rPr>
        <w:t>В конце 4 класса уча</w:t>
      </w:r>
      <w:r w:rsidR="00090739" w:rsidRPr="00C1464C">
        <w:rPr>
          <w:rFonts w:ascii="Times New Roman" w:hAnsi="Times New Roman"/>
          <w:sz w:val="28"/>
          <w:szCs w:val="28"/>
        </w:rPr>
        <w:t xml:space="preserve">щиеся должны знать: </w:t>
      </w:r>
    </w:p>
    <w:p w:rsidR="00090739" w:rsidRPr="00C1464C" w:rsidRDefault="00090739" w:rsidP="00C1464C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C1464C">
        <w:rPr>
          <w:rFonts w:ascii="Times New Roman" w:hAnsi="Times New Roman"/>
          <w:sz w:val="28"/>
          <w:szCs w:val="28"/>
        </w:rPr>
        <w:t xml:space="preserve">• наизусть не менее </w:t>
      </w:r>
      <w:r w:rsidR="00DB6833" w:rsidRPr="00C1464C">
        <w:rPr>
          <w:rFonts w:ascii="Times New Roman" w:hAnsi="Times New Roman"/>
          <w:sz w:val="28"/>
          <w:szCs w:val="28"/>
        </w:rPr>
        <w:t>3</w:t>
      </w:r>
      <w:r w:rsidRPr="00C1464C">
        <w:rPr>
          <w:rFonts w:ascii="Times New Roman" w:hAnsi="Times New Roman"/>
          <w:sz w:val="28"/>
          <w:szCs w:val="28"/>
        </w:rPr>
        <w:t xml:space="preserve"> стихотворений классиков отечественной литературы;</w:t>
      </w:r>
    </w:p>
    <w:p w:rsidR="00090739" w:rsidRPr="00C1464C" w:rsidRDefault="00090739" w:rsidP="00C1464C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C1464C">
        <w:rPr>
          <w:rFonts w:ascii="Times New Roman" w:hAnsi="Times New Roman"/>
          <w:sz w:val="28"/>
          <w:szCs w:val="28"/>
        </w:rPr>
        <w:t>• названия, темы и с</w:t>
      </w:r>
      <w:r w:rsidR="00EF2EA5" w:rsidRPr="00C1464C">
        <w:rPr>
          <w:rFonts w:ascii="Times New Roman" w:hAnsi="Times New Roman"/>
          <w:sz w:val="28"/>
          <w:szCs w:val="28"/>
        </w:rPr>
        <w:t>южеты 3 – 5</w:t>
      </w:r>
      <w:r w:rsidRPr="00C1464C">
        <w:rPr>
          <w:rFonts w:ascii="Times New Roman" w:hAnsi="Times New Roman"/>
          <w:sz w:val="28"/>
          <w:szCs w:val="28"/>
        </w:rPr>
        <w:t xml:space="preserve"> произведений больших фольклорных жанров, а также литературных произведений классических писателей;</w:t>
      </w:r>
    </w:p>
    <w:p w:rsidR="00090739" w:rsidRPr="00C1464C" w:rsidRDefault="00090739" w:rsidP="00C1464C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C1464C">
        <w:rPr>
          <w:rFonts w:ascii="Times New Roman" w:hAnsi="Times New Roman"/>
          <w:sz w:val="28"/>
          <w:szCs w:val="28"/>
        </w:rPr>
        <w:t>Обучающиеся должны уметь:</w:t>
      </w:r>
    </w:p>
    <w:p w:rsidR="00090739" w:rsidRPr="00C1464C" w:rsidRDefault="00090739" w:rsidP="00C1464C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C1464C">
        <w:rPr>
          <w:rFonts w:ascii="Times New Roman" w:hAnsi="Times New Roman"/>
          <w:sz w:val="28"/>
          <w:szCs w:val="28"/>
        </w:rPr>
        <w:t>• осознанно, бегло, правильно и выразительно читать целыми словами при темпе громкого чтения не менее 90 слов в минуту;</w:t>
      </w:r>
    </w:p>
    <w:p w:rsidR="00090739" w:rsidRPr="00C1464C" w:rsidRDefault="00090739" w:rsidP="00C1464C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C1464C">
        <w:rPr>
          <w:rFonts w:ascii="Times New Roman" w:hAnsi="Times New Roman"/>
          <w:sz w:val="28"/>
          <w:szCs w:val="28"/>
        </w:rPr>
        <w:lastRenderedPageBreak/>
        <w:t>• понимать содержание текста и подтекст более сложных по художественному и смысловому уровню произведений, выявлять отношение автора к тому, о чем ведется речь, и осознавать собственное отношение к тому, что и как написано;</w:t>
      </w:r>
    </w:p>
    <w:p w:rsidR="00090739" w:rsidRPr="00C1464C" w:rsidRDefault="00090739" w:rsidP="00C1464C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C1464C">
        <w:rPr>
          <w:rFonts w:ascii="Times New Roman" w:hAnsi="Times New Roman"/>
          <w:sz w:val="28"/>
          <w:szCs w:val="28"/>
        </w:rPr>
        <w:t>•  передавать содержание прочитанного в виде краткого, полного, выборочного, творческого пересказа; придумывать начало повествования или его возможное продолжение или завершение;</w:t>
      </w:r>
    </w:p>
    <w:p w:rsidR="00090739" w:rsidRPr="00C1464C" w:rsidRDefault="00090739" w:rsidP="00C1464C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C1464C">
        <w:rPr>
          <w:rFonts w:ascii="Times New Roman" w:hAnsi="Times New Roman"/>
          <w:sz w:val="28"/>
          <w:szCs w:val="28"/>
        </w:rPr>
        <w:t>•  использовать в речи средства интонационной выразительности (логическое ударение, сила и эмоциональная окраска голоса, темпоритм, логические и психологические паузы);</w:t>
      </w:r>
    </w:p>
    <w:p w:rsidR="00090739" w:rsidRPr="00C1464C" w:rsidRDefault="00090739" w:rsidP="00C1464C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C1464C">
        <w:rPr>
          <w:rFonts w:ascii="Times New Roman" w:hAnsi="Times New Roman"/>
          <w:sz w:val="28"/>
          <w:szCs w:val="28"/>
        </w:rPr>
        <w:t xml:space="preserve">  • составлять план к </w:t>
      </w:r>
      <w:proofErr w:type="gramStart"/>
      <w:r w:rsidRPr="00C1464C">
        <w:rPr>
          <w:rFonts w:ascii="Times New Roman" w:hAnsi="Times New Roman"/>
          <w:sz w:val="28"/>
          <w:szCs w:val="28"/>
        </w:rPr>
        <w:t>прочитанному</w:t>
      </w:r>
      <w:proofErr w:type="gramEnd"/>
      <w:r w:rsidRPr="00C1464C">
        <w:rPr>
          <w:rFonts w:ascii="Times New Roman" w:hAnsi="Times New Roman"/>
          <w:sz w:val="28"/>
          <w:szCs w:val="28"/>
        </w:rPr>
        <w:t>;</w:t>
      </w:r>
    </w:p>
    <w:p w:rsidR="00090739" w:rsidRPr="00C1464C" w:rsidRDefault="00090739" w:rsidP="00C1464C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C1464C">
        <w:rPr>
          <w:rFonts w:ascii="Times New Roman" w:hAnsi="Times New Roman"/>
          <w:sz w:val="28"/>
          <w:szCs w:val="28"/>
        </w:rPr>
        <w:t>• делать подробную характеристику персонажей и их взаимоотношений, ссылаясь на текст;</w:t>
      </w:r>
    </w:p>
    <w:p w:rsidR="00090739" w:rsidRPr="00C1464C" w:rsidRDefault="00090739" w:rsidP="00C1464C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C1464C">
        <w:rPr>
          <w:rFonts w:ascii="Times New Roman" w:hAnsi="Times New Roman"/>
          <w:sz w:val="28"/>
          <w:szCs w:val="28"/>
        </w:rPr>
        <w:t>• определять тему и главную мысль произведения;</w:t>
      </w:r>
    </w:p>
    <w:p w:rsidR="00090739" w:rsidRPr="00C1464C" w:rsidRDefault="00090739" w:rsidP="00C1464C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C1464C">
        <w:rPr>
          <w:rFonts w:ascii="Times New Roman" w:hAnsi="Times New Roman"/>
          <w:sz w:val="28"/>
          <w:szCs w:val="28"/>
        </w:rPr>
        <w:t>• озаглавливать иллюстрации и тексты;</w:t>
      </w:r>
    </w:p>
    <w:p w:rsidR="00090739" w:rsidRPr="00C1464C" w:rsidRDefault="00090739" w:rsidP="00C1464C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C1464C">
        <w:rPr>
          <w:rFonts w:ascii="Times New Roman" w:hAnsi="Times New Roman"/>
          <w:sz w:val="28"/>
          <w:szCs w:val="28"/>
        </w:rPr>
        <w:t>• вводить в пересказы – повествования элементы описания, рассуждения и цитирования;</w:t>
      </w:r>
    </w:p>
    <w:p w:rsidR="00090739" w:rsidRPr="00C1464C" w:rsidRDefault="00090739" w:rsidP="00C1464C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C1464C">
        <w:rPr>
          <w:rFonts w:ascii="Times New Roman" w:hAnsi="Times New Roman"/>
          <w:sz w:val="28"/>
          <w:szCs w:val="28"/>
        </w:rPr>
        <w:t>•  выделять в тексте слова автора, действующих лиц, пейзажные и бытовые описания;</w:t>
      </w:r>
    </w:p>
    <w:p w:rsidR="00090739" w:rsidRPr="00C1464C" w:rsidRDefault="00090739" w:rsidP="00C1464C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C1464C">
        <w:rPr>
          <w:rFonts w:ascii="Times New Roman" w:hAnsi="Times New Roman"/>
          <w:sz w:val="28"/>
          <w:szCs w:val="28"/>
        </w:rPr>
        <w:t xml:space="preserve">• полноценно слушать; осознанно и полно воспринимать содержание читаемого учителем или одноклассником произведения, устного ответа товарища, т. е. быстро </w:t>
      </w:r>
      <w:proofErr w:type="gramStart"/>
      <w:r w:rsidRPr="00C1464C">
        <w:rPr>
          <w:rFonts w:ascii="Times New Roman" w:hAnsi="Times New Roman"/>
          <w:sz w:val="28"/>
          <w:szCs w:val="28"/>
        </w:rPr>
        <w:t>схватывать</w:t>
      </w:r>
      <w:proofErr w:type="gramEnd"/>
      <w:r w:rsidRPr="00C1464C">
        <w:rPr>
          <w:rFonts w:ascii="Times New Roman" w:hAnsi="Times New Roman"/>
          <w:sz w:val="28"/>
          <w:szCs w:val="28"/>
        </w:rPr>
        <w:t xml:space="preserve"> о чем идет речь в его ответе, с чего он начал отвечать, чем продолжил ответ, какими фактами и другими доказательствами оперирует, как и чем завершил свой ответ;  </w:t>
      </w:r>
    </w:p>
    <w:p w:rsidR="00090739" w:rsidRPr="00C1464C" w:rsidRDefault="00090739" w:rsidP="00C1464C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C1464C">
        <w:rPr>
          <w:rFonts w:ascii="Times New Roman" w:hAnsi="Times New Roman"/>
          <w:sz w:val="28"/>
          <w:szCs w:val="28"/>
        </w:rPr>
        <w:t xml:space="preserve">• ставить вопросы к </w:t>
      </w:r>
      <w:proofErr w:type="gramStart"/>
      <w:r w:rsidRPr="00C1464C">
        <w:rPr>
          <w:rFonts w:ascii="Times New Roman" w:hAnsi="Times New Roman"/>
          <w:sz w:val="28"/>
          <w:szCs w:val="28"/>
        </w:rPr>
        <w:t>прочитанному</w:t>
      </w:r>
      <w:proofErr w:type="gramEnd"/>
      <w:r w:rsidRPr="00C1464C">
        <w:rPr>
          <w:rFonts w:ascii="Times New Roman" w:hAnsi="Times New Roman"/>
          <w:sz w:val="28"/>
          <w:szCs w:val="28"/>
        </w:rPr>
        <w:t>;</w:t>
      </w:r>
    </w:p>
    <w:p w:rsidR="00090739" w:rsidRPr="00C1464C" w:rsidRDefault="00090739" w:rsidP="00C1464C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C1464C">
        <w:rPr>
          <w:rFonts w:ascii="Times New Roman" w:hAnsi="Times New Roman"/>
          <w:sz w:val="28"/>
          <w:szCs w:val="28"/>
        </w:rPr>
        <w:t xml:space="preserve">• самостоятельно делать подборку книг на заданную учителем тему; </w:t>
      </w:r>
    </w:p>
    <w:p w:rsidR="00090739" w:rsidRPr="00C1464C" w:rsidRDefault="00090739" w:rsidP="00C1464C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C1464C">
        <w:rPr>
          <w:rFonts w:ascii="Times New Roman" w:hAnsi="Times New Roman"/>
          <w:sz w:val="28"/>
          <w:szCs w:val="28"/>
        </w:rPr>
        <w:t>• оценивать выполнение любой проделанной работы, учебного задания.</w:t>
      </w:r>
    </w:p>
    <w:p w:rsidR="00090739" w:rsidRPr="00C1464C" w:rsidRDefault="00090739" w:rsidP="00C1464C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C1464C">
        <w:rPr>
          <w:rFonts w:ascii="Times New Roman" w:hAnsi="Times New Roman"/>
          <w:sz w:val="28"/>
          <w:szCs w:val="28"/>
        </w:rPr>
        <w:t xml:space="preserve">  Обучающиеся должны:</w:t>
      </w:r>
    </w:p>
    <w:p w:rsidR="00090739" w:rsidRPr="00C1464C" w:rsidRDefault="00090739" w:rsidP="00C1464C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C1464C">
        <w:rPr>
          <w:rFonts w:ascii="Times New Roman" w:hAnsi="Times New Roman"/>
          <w:sz w:val="28"/>
          <w:szCs w:val="28"/>
        </w:rPr>
        <w:t>• освоить формы драматизации: чтение по ролям, произнесение реплики героя с использованием мимики, живые картины (индивидуальные и групповые);</w:t>
      </w:r>
    </w:p>
    <w:p w:rsidR="00090739" w:rsidRPr="00C1464C" w:rsidRDefault="00090739" w:rsidP="00C1464C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C1464C">
        <w:rPr>
          <w:rFonts w:ascii="Times New Roman" w:hAnsi="Times New Roman"/>
          <w:sz w:val="28"/>
          <w:szCs w:val="28"/>
        </w:rPr>
        <w:t>• принимать участие в конкурсах чтецов;</w:t>
      </w:r>
    </w:p>
    <w:p w:rsidR="00090739" w:rsidRPr="00C1464C" w:rsidRDefault="00090739" w:rsidP="00C1464C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C1464C">
        <w:rPr>
          <w:rFonts w:ascii="Times New Roman" w:hAnsi="Times New Roman"/>
          <w:sz w:val="28"/>
          <w:szCs w:val="28"/>
        </w:rPr>
        <w:lastRenderedPageBreak/>
        <w:t>• владеть навыками сознательного, правильного и выразительного чтения целыми словами при темпе громкого чтения не менее 80 слов в минуту;</w:t>
      </w:r>
    </w:p>
    <w:p w:rsidR="00090739" w:rsidRPr="00C1464C" w:rsidRDefault="00090739" w:rsidP="00C1464C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C1464C">
        <w:rPr>
          <w:rFonts w:ascii="Times New Roman" w:hAnsi="Times New Roman"/>
          <w:sz w:val="28"/>
          <w:szCs w:val="28"/>
        </w:rPr>
        <w:t xml:space="preserve">• понимать содержание прочитанного произведения, определять его тему.  </w:t>
      </w:r>
    </w:p>
    <w:p w:rsidR="00090739" w:rsidRPr="00C1464C" w:rsidRDefault="00090739" w:rsidP="00C1464C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464C">
        <w:rPr>
          <w:rFonts w:ascii="Times New Roman" w:hAnsi="Times New Roman"/>
          <w:sz w:val="28"/>
          <w:szCs w:val="28"/>
        </w:rPr>
        <w:t>Результаты обучения литературе в начальной школе представлены в Требованиях к уровню подготовки оканчивающих начальную школу и содержат три компонента: знать/понимать – перечень необходимых для усвоения каждым учащимся знаний; уметь – владение конкретными умениями и навыками; выделена также группа умений, которыми ученик может пользоваться во внеучебной деятельности – использовать приобретенные знания и умения в практической деятельности и повседневной жизни.</w:t>
      </w:r>
      <w:proofErr w:type="gramEnd"/>
    </w:p>
    <w:p w:rsidR="00090739" w:rsidRPr="00C1464C" w:rsidRDefault="00090739" w:rsidP="00C1464C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090739" w:rsidRPr="00C1464C" w:rsidRDefault="00090739" w:rsidP="00C1464C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464C"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="00EF2EA5" w:rsidRPr="00C146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1464C">
        <w:rPr>
          <w:rFonts w:ascii="Times New Roman" w:eastAsia="Times New Roman" w:hAnsi="Times New Roman"/>
          <w:bCs/>
          <w:sz w:val="28"/>
          <w:szCs w:val="28"/>
          <w:lang w:eastAsia="ru-RU"/>
        </w:rPr>
        <w:t>Содержание учебного предмета</w:t>
      </w:r>
    </w:p>
    <w:p w:rsidR="00031E3B" w:rsidRPr="00C1464C" w:rsidRDefault="00031E3B" w:rsidP="00C1464C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31E3B" w:rsidRPr="00C1464C" w:rsidRDefault="00031E3B" w:rsidP="00C1464C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C1464C">
        <w:rPr>
          <w:rFonts w:ascii="Times New Roman" w:hAnsi="Times New Roman"/>
          <w:sz w:val="28"/>
          <w:szCs w:val="28"/>
        </w:rPr>
        <w:t>Основные темы детского чтения: произведения о Родине, о природе, о труде, о детях, о взаимоотношениях людей, добре и зле; о приключениях и др.</w:t>
      </w:r>
    </w:p>
    <w:p w:rsidR="00031E3B" w:rsidRPr="00C1464C" w:rsidRDefault="00031E3B" w:rsidP="00C1464C">
      <w:pPr>
        <w:tabs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1464C">
        <w:rPr>
          <w:rFonts w:ascii="Times New Roman" w:hAnsi="Times New Roman"/>
          <w:sz w:val="28"/>
          <w:szCs w:val="28"/>
        </w:rPr>
        <w:t xml:space="preserve">      Первоначальное литературное образование раскрывает основные литературоведческие термины и понятия, которые усваивает младший школьник за время обучения в начальной школе. </w:t>
      </w:r>
    </w:p>
    <w:p w:rsidR="00031E3B" w:rsidRPr="00C1464C" w:rsidRDefault="00031E3B" w:rsidP="00C1464C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C1464C">
        <w:rPr>
          <w:rFonts w:ascii="Times New Roman" w:hAnsi="Times New Roman"/>
          <w:sz w:val="28"/>
          <w:szCs w:val="28"/>
        </w:rPr>
        <w:t>Понимание содержания литературного произведения. Тема (соотнесение произведения с темой детского чтения), главная мысль (идея). Умение выделить события (событие) или систему событий, составляющих основу художественного произведения, как первоначальная ступень в освоении сюжета, композиции произведения. Герои произведения, восприятие и понимание их эмоционально-нравственных переживаний. Характер героя, его поступки и их мотивы. Выделение языковых средств художественной выразительности (без использования терминологии): умение практически различать эмоционально-оценочные (образные) средства художественной речи.</w:t>
      </w:r>
    </w:p>
    <w:p w:rsidR="00031E3B" w:rsidRPr="00C1464C" w:rsidRDefault="00031E3B" w:rsidP="00C1464C">
      <w:pPr>
        <w:tabs>
          <w:tab w:val="left" w:pos="284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C1464C">
        <w:rPr>
          <w:rFonts w:ascii="Times New Roman" w:hAnsi="Times New Roman"/>
          <w:sz w:val="28"/>
          <w:szCs w:val="28"/>
        </w:rPr>
        <w:t xml:space="preserve">Формирование умений читательской деятельности – характеризует содержание, обеспечивающее формирование читательской деятельности школьника: умений работать с книгой, осуществлять ее выбор для самостоятельного чтения. </w:t>
      </w:r>
    </w:p>
    <w:p w:rsidR="00031E3B" w:rsidRPr="00C1464C" w:rsidRDefault="00031E3B" w:rsidP="00C1464C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C1464C">
        <w:rPr>
          <w:rFonts w:ascii="Times New Roman" w:hAnsi="Times New Roman"/>
          <w:sz w:val="28"/>
          <w:szCs w:val="28"/>
        </w:rPr>
        <w:lastRenderedPageBreak/>
        <w:t xml:space="preserve">Формирование умений читательской деятельности. </w:t>
      </w:r>
      <w:proofErr w:type="gramStart"/>
      <w:r w:rsidRPr="00C1464C">
        <w:rPr>
          <w:rFonts w:ascii="Times New Roman" w:hAnsi="Times New Roman"/>
          <w:sz w:val="28"/>
          <w:szCs w:val="28"/>
        </w:rPr>
        <w:t>Умение различать типы книг (изданий): книгу-произведение, книгу-сборник, собрание сочинений, периодическую печать, справочные издания (справочники, энциклопедии).</w:t>
      </w:r>
      <w:proofErr w:type="gramEnd"/>
      <w:r w:rsidRPr="00C1464C">
        <w:rPr>
          <w:rFonts w:ascii="Times New Roman" w:hAnsi="Times New Roman"/>
          <w:sz w:val="28"/>
          <w:szCs w:val="28"/>
        </w:rPr>
        <w:t xml:space="preserve"> Различать виды информации (научная, художественная), опираясь на внешние показатели книги, ее справочно-иллюстративный материал. </w:t>
      </w:r>
      <w:proofErr w:type="gramStart"/>
      <w:r w:rsidRPr="00C1464C">
        <w:rPr>
          <w:rFonts w:ascii="Times New Roman" w:hAnsi="Times New Roman"/>
          <w:sz w:val="28"/>
          <w:szCs w:val="28"/>
        </w:rPr>
        <w:t>Пользоваться выходными данными (автор, заглавие, подзаголовок), оглавлением, аннотацией, предисловием, послесловием, иллюстрациями для выбора и чтения книг.</w:t>
      </w:r>
      <w:proofErr w:type="gramEnd"/>
    </w:p>
    <w:p w:rsidR="00031E3B" w:rsidRPr="00C1464C" w:rsidRDefault="00031E3B" w:rsidP="00C1464C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C1464C">
        <w:rPr>
          <w:rFonts w:ascii="Times New Roman" w:hAnsi="Times New Roman"/>
          <w:sz w:val="28"/>
          <w:szCs w:val="28"/>
        </w:rPr>
        <w:t>Пользоваться справочными источниками при чтении с целью уточнения значения слов, получения сведений о событиях, фактах, людях. Осуществлять выбор книг на основе рекомендованного списка, картотеки, открытого доступа к детским книгам в библиотеке.</w:t>
      </w:r>
    </w:p>
    <w:p w:rsidR="00031E3B" w:rsidRPr="00C1464C" w:rsidRDefault="00031E3B" w:rsidP="00C1464C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C1464C">
        <w:rPr>
          <w:rFonts w:ascii="Times New Roman" w:hAnsi="Times New Roman"/>
          <w:sz w:val="28"/>
          <w:szCs w:val="28"/>
        </w:rPr>
        <w:t>Виды речевой деятельности – обеспечивает развитие аудирования, говорения, чтения и письма в их единстве и взаимодействии.</w:t>
      </w:r>
    </w:p>
    <w:p w:rsidR="00031E3B" w:rsidRPr="00C1464C" w:rsidRDefault="00031E3B" w:rsidP="00C1464C">
      <w:pPr>
        <w:spacing w:after="0"/>
        <w:rPr>
          <w:rFonts w:ascii="Times New Roman" w:hAnsi="Times New Roman"/>
          <w:sz w:val="28"/>
          <w:szCs w:val="28"/>
        </w:rPr>
      </w:pPr>
      <w:r w:rsidRPr="00C1464C">
        <w:rPr>
          <w:rFonts w:ascii="Times New Roman" w:hAnsi="Times New Roman"/>
          <w:sz w:val="28"/>
          <w:szCs w:val="28"/>
        </w:rPr>
        <w:t>Слушание (аудирование)</w:t>
      </w:r>
    </w:p>
    <w:p w:rsidR="00031E3B" w:rsidRPr="00C1464C" w:rsidRDefault="00031E3B" w:rsidP="00C1464C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C1464C">
        <w:rPr>
          <w:rFonts w:ascii="Times New Roman" w:hAnsi="Times New Roman"/>
          <w:sz w:val="28"/>
          <w:szCs w:val="28"/>
        </w:rPr>
        <w:t>Восприятие на слух и понимание художественных произведений разных жанров, передача их содержания по вопросам (в пределах изучаемого материала). Осознание целей и ситуации устного общения в процессе обсуждения литературных произведений и книг.</w:t>
      </w:r>
    </w:p>
    <w:p w:rsidR="00031E3B" w:rsidRPr="00C1464C" w:rsidRDefault="00031E3B" w:rsidP="00C1464C">
      <w:pPr>
        <w:pStyle w:val="a5"/>
        <w:widowControl w:val="0"/>
        <w:spacing w:before="60" w:line="360" w:lineRule="auto"/>
        <w:ind w:firstLine="284"/>
        <w:rPr>
          <w:sz w:val="28"/>
          <w:szCs w:val="28"/>
        </w:rPr>
      </w:pPr>
      <w:r w:rsidRPr="00C1464C">
        <w:rPr>
          <w:sz w:val="28"/>
          <w:szCs w:val="28"/>
        </w:rPr>
        <w:t xml:space="preserve">Чтение </w:t>
      </w:r>
    </w:p>
    <w:p w:rsidR="00031E3B" w:rsidRPr="00C1464C" w:rsidRDefault="00031E3B" w:rsidP="00C146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464C">
        <w:rPr>
          <w:rFonts w:ascii="Times New Roman" w:hAnsi="Times New Roman"/>
          <w:sz w:val="28"/>
          <w:szCs w:val="28"/>
        </w:rPr>
        <w:t>Способ чтения: чтение целыми словами с переходом на схватывание смысла фразы, опережающее прочтение.</w:t>
      </w:r>
    </w:p>
    <w:p w:rsidR="00031E3B" w:rsidRPr="00C1464C" w:rsidRDefault="00031E3B" w:rsidP="00C1464C">
      <w:pPr>
        <w:spacing w:after="0"/>
        <w:ind w:firstLine="180"/>
        <w:jc w:val="both"/>
        <w:rPr>
          <w:rFonts w:ascii="Times New Roman" w:hAnsi="Times New Roman"/>
          <w:sz w:val="28"/>
          <w:szCs w:val="28"/>
        </w:rPr>
      </w:pPr>
      <w:r w:rsidRPr="00C1464C">
        <w:rPr>
          <w:rFonts w:ascii="Times New Roman" w:hAnsi="Times New Roman"/>
          <w:sz w:val="28"/>
          <w:szCs w:val="28"/>
        </w:rPr>
        <w:t xml:space="preserve">Правильность чтения: безошибочное чтение незнакомого текста с соблюдением норм литературного произношения. Недопущение пропуска и замены слов, искажения окончаний, искажения ударений. </w:t>
      </w:r>
      <w:proofErr w:type="gramStart"/>
      <w:r w:rsidRPr="00C1464C">
        <w:rPr>
          <w:rFonts w:ascii="Times New Roman" w:hAnsi="Times New Roman"/>
          <w:sz w:val="28"/>
          <w:szCs w:val="28"/>
        </w:rPr>
        <w:t>Скорость чтения: установка на нормальный для читающего темп беглости, позволяющий ему осознать текст.</w:t>
      </w:r>
      <w:proofErr w:type="gramEnd"/>
      <w:r w:rsidRPr="00C1464C">
        <w:rPr>
          <w:rFonts w:ascii="Times New Roman" w:hAnsi="Times New Roman"/>
          <w:sz w:val="28"/>
          <w:szCs w:val="28"/>
        </w:rPr>
        <w:t xml:space="preserve"> Установка на постепенное увеличение скорости чтения. Постепенное приближение скорости чтения к темпу разговорной речи учащегося. Осознанность и выразительность чтения: понимание смысла любого типа простого и сложного предложения и передача его с помощью интонации, соответствующей смыслу </w:t>
      </w:r>
      <w:r w:rsidRPr="00C1464C">
        <w:rPr>
          <w:rFonts w:ascii="Times New Roman" w:hAnsi="Times New Roman"/>
          <w:sz w:val="28"/>
          <w:szCs w:val="28"/>
        </w:rPr>
        <w:lastRenderedPageBreak/>
        <w:t>читаемого (с опорой на знаки препинания); передача при помощи интонации своего отношения к персонажам или событиям (после самостоятельной подготовки).</w:t>
      </w:r>
    </w:p>
    <w:p w:rsidR="00031E3B" w:rsidRPr="00C1464C" w:rsidRDefault="00031E3B" w:rsidP="00C1464C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C1464C">
        <w:rPr>
          <w:rFonts w:ascii="Times New Roman" w:hAnsi="Times New Roman"/>
          <w:sz w:val="28"/>
          <w:szCs w:val="28"/>
        </w:rPr>
        <w:t xml:space="preserve">Умение последовательно по частям читать учебный (научно-популярный) текст, статью, определяя вопрос или вопросы, на которые дает ответ текст. </w:t>
      </w:r>
    </w:p>
    <w:p w:rsidR="00031E3B" w:rsidRPr="00C1464C" w:rsidRDefault="00031E3B" w:rsidP="00C1464C">
      <w:pPr>
        <w:pStyle w:val="a5"/>
        <w:widowControl w:val="0"/>
        <w:spacing w:line="360" w:lineRule="auto"/>
        <w:ind w:firstLine="360"/>
        <w:rPr>
          <w:sz w:val="28"/>
          <w:szCs w:val="28"/>
        </w:rPr>
      </w:pPr>
      <w:r w:rsidRPr="00C1464C">
        <w:rPr>
          <w:sz w:val="28"/>
          <w:szCs w:val="28"/>
        </w:rPr>
        <w:t>Осмысление цели чтения. Выбор вида чтения в соответствии с целью.</w:t>
      </w:r>
    </w:p>
    <w:p w:rsidR="00031E3B" w:rsidRPr="00C1464C" w:rsidRDefault="00031E3B" w:rsidP="00C1464C">
      <w:pPr>
        <w:pStyle w:val="a5"/>
        <w:widowControl w:val="0"/>
        <w:spacing w:line="360" w:lineRule="auto"/>
        <w:ind w:firstLine="360"/>
        <w:rPr>
          <w:sz w:val="28"/>
          <w:szCs w:val="28"/>
        </w:rPr>
      </w:pPr>
      <w:r w:rsidRPr="00C1464C">
        <w:rPr>
          <w:sz w:val="28"/>
          <w:szCs w:val="28"/>
        </w:rPr>
        <w:t>Умение последовательно и сознательно перечитывать текст с целью переосмыслить или получить ответ на поставленный вопрос. Умение самостоятельно и по заданию находить в тексте с определенной целью отдельные отрывки, эпизоды, выражения, слова (выборочное чтение).</w:t>
      </w:r>
    </w:p>
    <w:p w:rsidR="00031E3B" w:rsidRPr="00C1464C" w:rsidRDefault="00031E3B" w:rsidP="00C1464C">
      <w:pPr>
        <w:pStyle w:val="a5"/>
        <w:widowControl w:val="0"/>
        <w:spacing w:line="360" w:lineRule="auto"/>
        <w:ind w:firstLine="284"/>
        <w:rPr>
          <w:sz w:val="28"/>
          <w:szCs w:val="28"/>
        </w:rPr>
      </w:pPr>
      <w:r w:rsidRPr="00C1464C">
        <w:rPr>
          <w:sz w:val="28"/>
          <w:szCs w:val="28"/>
        </w:rPr>
        <w:t xml:space="preserve">Говорение </w:t>
      </w:r>
    </w:p>
    <w:p w:rsidR="00031E3B" w:rsidRPr="00C1464C" w:rsidRDefault="00031E3B" w:rsidP="00C1464C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C1464C">
        <w:rPr>
          <w:rFonts w:ascii="Times New Roman" w:hAnsi="Times New Roman"/>
          <w:sz w:val="28"/>
          <w:szCs w:val="28"/>
        </w:rPr>
        <w:t xml:space="preserve">Участие в диалоге при обсуждении произведения. Выражение личного отношения к </w:t>
      </w:r>
      <w:proofErr w:type="gramStart"/>
      <w:r w:rsidRPr="00C1464C">
        <w:rPr>
          <w:rFonts w:ascii="Times New Roman" w:hAnsi="Times New Roman"/>
          <w:sz w:val="28"/>
          <w:szCs w:val="28"/>
        </w:rPr>
        <w:t>прослушанному</w:t>
      </w:r>
      <w:proofErr w:type="gramEnd"/>
      <w:r w:rsidRPr="00C1464C">
        <w:rPr>
          <w:rFonts w:ascii="Times New Roman" w:hAnsi="Times New Roman"/>
          <w:sz w:val="28"/>
          <w:szCs w:val="28"/>
        </w:rPr>
        <w:t xml:space="preserve"> (прочитанному), аргументация своей позиции с привлечением текста произведения. Умение составить вопрос, отвечать на вопросы по содержанию </w:t>
      </w:r>
      <w:proofErr w:type="gramStart"/>
      <w:r w:rsidRPr="00C1464C">
        <w:rPr>
          <w:rFonts w:ascii="Times New Roman" w:hAnsi="Times New Roman"/>
          <w:sz w:val="28"/>
          <w:szCs w:val="28"/>
        </w:rPr>
        <w:t>прочитанного</w:t>
      </w:r>
      <w:proofErr w:type="gramEnd"/>
      <w:r w:rsidRPr="00C1464C">
        <w:rPr>
          <w:rFonts w:ascii="Times New Roman" w:hAnsi="Times New Roman"/>
          <w:sz w:val="28"/>
          <w:szCs w:val="28"/>
        </w:rPr>
        <w:t xml:space="preserve">. Пересказ текста: умение последовательно воспроизводить содержание рассказа или сказки; умение коротко пересказать текст в форме аннотирования с указанием темы, основного события и обобщенных сведений о герое (героях); умение пересказать эпизод или часть произведения свободно или в заданной учителем форме (кратко, полно и т.п.). Построение небольшого монологического высказывания: рассказ о своих </w:t>
      </w:r>
      <w:proofErr w:type="gramStart"/>
      <w:r w:rsidRPr="00C1464C">
        <w:rPr>
          <w:rFonts w:ascii="Times New Roman" w:hAnsi="Times New Roman"/>
          <w:sz w:val="28"/>
          <w:szCs w:val="28"/>
        </w:rPr>
        <w:t>впечатлениях</w:t>
      </w:r>
      <w:proofErr w:type="gramEnd"/>
      <w:r w:rsidRPr="00C1464C">
        <w:rPr>
          <w:rFonts w:ascii="Times New Roman" w:hAnsi="Times New Roman"/>
          <w:sz w:val="28"/>
          <w:szCs w:val="28"/>
        </w:rPr>
        <w:t xml:space="preserve"> о произведении (героях, событиях); устное сочинение повествовательного характера с элементами рассуждения, описания. Декламация произведений. Чтение наизусть: умение заучивать стихотворения с помощью иллюстраций и опорных слов, выразительно читать по книге или наизусть стихи и басни перед аудиторией (с предварительной самостоятельной подготовкой).</w:t>
      </w:r>
    </w:p>
    <w:p w:rsidR="00031E3B" w:rsidRPr="00C1464C" w:rsidRDefault="00031E3B" w:rsidP="00C1464C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C1464C">
        <w:rPr>
          <w:rFonts w:ascii="Times New Roman" w:hAnsi="Times New Roman"/>
          <w:sz w:val="28"/>
          <w:szCs w:val="28"/>
        </w:rPr>
        <w:t>Умение участвовать в литературных играх (викторины, инсценирования, декламация и др.). Умение составлять простейшие задания для викторин (литературные загадки-задачи) по прочитанным книгам.</w:t>
      </w:r>
    </w:p>
    <w:p w:rsidR="00031E3B" w:rsidRPr="00C1464C" w:rsidRDefault="00031E3B" w:rsidP="00C1464C">
      <w:pPr>
        <w:pStyle w:val="a5"/>
        <w:widowControl w:val="0"/>
        <w:spacing w:line="360" w:lineRule="auto"/>
        <w:ind w:firstLine="284"/>
        <w:rPr>
          <w:sz w:val="28"/>
          <w:szCs w:val="28"/>
        </w:rPr>
      </w:pPr>
      <w:r w:rsidRPr="00C1464C">
        <w:rPr>
          <w:sz w:val="28"/>
          <w:szCs w:val="28"/>
        </w:rPr>
        <w:t xml:space="preserve">Письмо </w:t>
      </w:r>
    </w:p>
    <w:p w:rsidR="00031E3B" w:rsidRPr="00C1464C" w:rsidRDefault="00031E3B" w:rsidP="00C1464C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C1464C">
        <w:rPr>
          <w:rFonts w:ascii="Times New Roman" w:hAnsi="Times New Roman"/>
          <w:sz w:val="28"/>
          <w:szCs w:val="28"/>
        </w:rPr>
        <w:lastRenderedPageBreak/>
        <w:t>Создание небольших письменных ответов на поставленный вопрос по прочитанному (прослушанному) произведению (в том числе с использованием компьютера)</w:t>
      </w:r>
    </w:p>
    <w:p w:rsidR="003A719B" w:rsidRPr="00C1464C" w:rsidRDefault="003A719B" w:rsidP="00C1464C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C1464C">
        <w:rPr>
          <w:rFonts w:ascii="Times New Roman" w:hAnsi="Times New Roman"/>
          <w:sz w:val="28"/>
          <w:szCs w:val="28"/>
        </w:rPr>
        <w:t xml:space="preserve">Чудесный мир классики. П.П. Ершов. «Конёк - </w:t>
      </w:r>
      <w:r w:rsidRPr="00C1464C">
        <w:rPr>
          <w:rFonts w:ascii="Times New Roman" w:hAnsi="Times New Roman"/>
          <w:spacing w:val="-1"/>
          <w:sz w:val="28"/>
          <w:szCs w:val="28"/>
        </w:rPr>
        <w:t>Горбунок». Удоль или удача? А.С. Пуш</w:t>
      </w:r>
      <w:r w:rsidRPr="00C1464C">
        <w:rPr>
          <w:rFonts w:ascii="Times New Roman" w:hAnsi="Times New Roman"/>
          <w:sz w:val="28"/>
          <w:szCs w:val="28"/>
        </w:rPr>
        <w:t>кин, М.Ю. Лермонтов. Образ природы в стихотворениях великих поэтов. Сравнительный анализ. М.Ю. Лермонтов. «Ашик-Кериб». Характеристика героев. Л.Н.Толстой. «Как мужик камень убрал». Русская смекалка. А.П. Чехов «Мальчики». Анализ произведения.</w:t>
      </w:r>
    </w:p>
    <w:p w:rsidR="003A719B" w:rsidRPr="00C1464C" w:rsidRDefault="003A719B" w:rsidP="00C1464C">
      <w:pPr>
        <w:tabs>
          <w:tab w:val="left" w:pos="450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C1464C">
        <w:rPr>
          <w:rFonts w:ascii="Times New Roman" w:hAnsi="Times New Roman"/>
          <w:sz w:val="28"/>
          <w:szCs w:val="28"/>
        </w:rPr>
        <w:t>Поэтическая тетрадь. Ф. И. Тютчев</w:t>
      </w:r>
      <w:r w:rsidRPr="00C1464C">
        <w:rPr>
          <w:rFonts w:ascii="Times New Roman" w:hAnsi="Times New Roman"/>
          <w:spacing w:val="-1"/>
          <w:sz w:val="28"/>
          <w:szCs w:val="28"/>
        </w:rPr>
        <w:t xml:space="preserve"> и А.А. Фет. Стихи о природе. Сравнительный анализ. Е.А. Баратынский, А.Н. Пле</w:t>
      </w:r>
      <w:r w:rsidRPr="00C1464C">
        <w:rPr>
          <w:rFonts w:ascii="Times New Roman" w:hAnsi="Times New Roman"/>
          <w:sz w:val="28"/>
          <w:szCs w:val="28"/>
        </w:rPr>
        <w:t>щеев,</w:t>
      </w:r>
      <w:r w:rsidRPr="00C1464C">
        <w:rPr>
          <w:rFonts w:ascii="Times New Roman" w:eastAsia="+mn-ea" w:hAnsi="Times New Roman"/>
          <w:b/>
          <w:bCs/>
          <w:position w:val="1"/>
          <w:sz w:val="28"/>
          <w:szCs w:val="28"/>
        </w:rPr>
        <w:t xml:space="preserve"> </w:t>
      </w:r>
      <w:r w:rsidRPr="00C1464C">
        <w:rPr>
          <w:rFonts w:ascii="Times New Roman" w:hAnsi="Times New Roman"/>
          <w:spacing w:val="-2"/>
          <w:sz w:val="28"/>
          <w:szCs w:val="28"/>
        </w:rPr>
        <w:t>И.С. Ники</w:t>
      </w:r>
      <w:r w:rsidRPr="00C1464C">
        <w:rPr>
          <w:rFonts w:ascii="Times New Roman" w:hAnsi="Times New Roman"/>
          <w:sz w:val="28"/>
          <w:szCs w:val="28"/>
        </w:rPr>
        <w:t xml:space="preserve">тин. </w:t>
      </w:r>
      <w:r w:rsidRPr="00C1464C">
        <w:rPr>
          <w:rFonts w:ascii="Times New Roman" w:hAnsi="Times New Roman"/>
          <w:bCs/>
          <w:sz w:val="28"/>
          <w:szCs w:val="28"/>
        </w:rPr>
        <w:t xml:space="preserve">Особенности  пейзажной лирики. </w:t>
      </w:r>
      <w:r w:rsidRPr="00C1464C">
        <w:rPr>
          <w:rFonts w:ascii="Times New Roman" w:hAnsi="Times New Roman"/>
          <w:sz w:val="28"/>
          <w:szCs w:val="28"/>
        </w:rPr>
        <w:t>Н.А. Не</w:t>
      </w:r>
      <w:r w:rsidRPr="00C1464C">
        <w:rPr>
          <w:rFonts w:ascii="Times New Roman" w:hAnsi="Times New Roman"/>
          <w:spacing w:val="-2"/>
          <w:sz w:val="28"/>
          <w:szCs w:val="28"/>
        </w:rPr>
        <w:t>красов «Школь</w:t>
      </w:r>
      <w:r w:rsidRPr="00C1464C">
        <w:rPr>
          <w:rFonts w:ascii="Times New Roman" w:hAnsi="Times New Roman"/>
          <w:spacing w:val="-1"/>
          <w:sz w:val="28"/>
          <w:szCs w:val="28"/>
        </w:rPr>
        <w:t>ник», «В зимние</w:t>
      </w:r>
      <w:r w:rsidRPr="00C1464C">
        <w:rPr>
          <w:rFonts w:ascii="Times New Roman" w:hAnsi="Times New Roman"/>
          <w:sz w:val="28"/>
          <w:szCs w:val="28"/>
        </w:rPr>
        <w:t xml:space="preserve"> </w:t>
      </w:r>
      <w:r w:rsidRPr="00C1464C">
        <w:rPr>
          <w:rFonts w:ascii="Times New Roman" w:hAnsi="Times New Roman"/>
          <w:spacing w:val="-1"/>
          <w:sz w:val="28"/>
          <w:szCs w:val="28"/>
        </w:rPr>
        <w:t>сумерки нянины</w:t>
      </w:r>
      <w:r w:rsidRPr="00C1464C">
        <w:rPr>
          <w:rFonts w:ascii="Times New Roman" w:hAnsi="Times New Roman"/>
          <w:sz w:val="28"/>
          <w:szCs w:val="28"/>
        </w:rPr>
        <w:t xml:space="preserve"> сказки...» </w:t>
      </w:r>
      <w:r w:rsidRPr="00C1464C">
        <w:rPr>
          <w:rFonts w:ascii="Times New Roman" w:hAnsi="Times New Roman"/>
          <w:spacing w:val="-1"/>
          <w:sz w:val="28"/>
          <w:szCs w:val="28"/>
        </w:rPr>
        <w:t xml:space="preserve"> История и душа народа.</w:t>
      </w:r>
      <w:r w:rsidRPr="00C1464C">
        <w:rPr>
          <w:rFonts w:ascii="Times New Roman" w:hAnsi="Times New Roman"/>
          <w:sz w:val="28"/>
          <w:szCs w:val="28"/>
        </w:rPr>
        <w:t xml:space="preserve"> </w:t>
      </w:r>
    </w:p>
    <w:p w:rsidR="003A719B" w:rsidRPr="00C1464C" w:rsidRDefault="003A719B" w:rsidP="00C1464C">
      <w:pPr>
        <w:tabs>
          <w:tab w:val="left" w:pos="450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C1464C">
        <w:rPr>
          <w:rFonts w:ascii="Times New Roman" w:hAnsi="Times New Roman"/>
          <w:sz w:val="28"/>
          <w:szCs w:val="28"/>
        </w:rPr>
        <w:t xml:space="preserve">Литературные сказки. В.М. Гаршин «Сказка о жабе и розе». </w:t>
      </w:r>
      <w:r w:rsidRPr="00C1464C">
        <w:rPr>
          <w:rFonts w:ascii="Times New Roman" w:eastAsia="Times New Roman" w:hAnsi="Times New Roman"/>
          <w:sz w:val="28"/>
          <w:szCs w:val="28"/>
        </w:rPr>
        <w:t>Мораль сказки.</w:t>
      </w:r>
      <w:r w:rsidRPr="00C1464C">
        <w:rPr>
          <w:rFonts w:ascii="Times New Roman" w:hAnsi="Times New Roman"/>
          <w:sz w:val="28"/>
          <w:szCs w:val="28"/>
        </w:rPr>
        <w:t xml:space="preserve"> П.П. Бажов «Серебряное копытце». Особенности литературной сказки.</w:t>
      </w:r>
    </w:p>
    <w:p w:rsidR="003A719B" w:rsidRPr="00C1464C" w:rsidRDefault="003A719B" w:rsidP="00C1464C">
      <w:pPr>
        <w:tabs>
          <w:tab w:val="left" w:pos="450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C1464C">
        <w:rPr>
          <w:rFonts w:ascii="Times New Roman" w:hAnsi="Times New Roman"/>
          <w:sz w:val="28"/>
          <w:szCs w:val="28"/>
        </w:rPr>
        <w:t xml:space="preserve">Делу время – потехе час. Е.Л. Шварц. </w:t>
      </w:r>
      <w:r w:rsidRPr="00C1464C">
        <w:rPr>
          <w:rFonts w:ascii="Times New Roman" w:hAnsi="Times New Roman"/>
          <w:spacing w:val="-1"/>
          <w:sz w:val="28"/>
          <w:szCs w:val="28"/>
        </w:rPr>
        <w:t>«Сказка о потерянном времени».</w:t>
      </w:r>
      <w:r w:rsidRPr="00C1464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1464C">
        <w:rPr>
          <w:rFonts w:ascii="Times New Roman" w:eastAsia="Times New Roman" w:hAnsi="Times New Roman"/>
          <w:bCs/>
          <w:sz w:val="28"/>
          <w:szCs w:val="28"/>
          <w:lang w:eastAsia="ru-RU"/>
        </w:rPr>
        <w:t>Время </w:t>
      </w:r>
      <w:r w:rsidRPr="00C1464C">
        <w:rPr>
          <w:rFonts w:ascii="Times New Roman" w:eastAsia="Times New Roman" w:hAnsi="Times New Roman"/>
          <w:sz w:val="28"/>
          <w:szCs w:val="28"/>
          <w:lang w:eastAsia="ru-RU"/>
        </w:rPr>
        <w:t>– это главная ценность человека</w:t>
      </w:r>
      <w:r w:rsidRPr="00C1464C">
        <w:rPr>
          <w:rFonts w:ascii="Times New Roman" w:hAnsi="Times New Roman"/>
          <w:sz w:val="28"/>
          <w:szCs w:val="28"/>
        </w:rPr>
        <w:t>.</w:t>
      </w:r>
      <w:r w:rsidRPr="00C1464C">
        <w:rPr>
          <w:rFonts w:ascii="Times New Roman" w:hAnsi="Times New Roman"/>
          <w:spacing w:val="-1"/>
          <w:sz w:val="28"/>
          <w:szCs w:val="28"/>
        </w:rPr>
        <w:t xml:space="preserve"> В.Ю. Драгунский</w:t>
      </w:r>
      <w:r w:rsidRPr="00C1464C">
        <w:rPr>
          <w:rFonts w:ascii="Times New Roman" w:hAnsi="Times New Roman"/>
          <w:sz w:val="28"/>
          <w:szCs w:val="28"/>
        </w:rPr>
        <w:t xml:space="preserve">. </w:t>
      </w:r>
      <w:r w:rsidRPr="00C1464C">
        <w:rPr>
          <w:rFonts w:ascii="Times New Roman" w:hAnsi="Times New Roman"/>
          <w:spacing w:val="-2"/>
          <w:sz w:val="28"/>
          <w:szCs w:val="28"/>
        </w:rPr>
        <w:t>«Главные реки»,</w:t>
      </w:r>
      <w:r w:rsidRPr="00C1464C">
        <w:rPr>
          <w:rFonts w:ascii="Times New Roman" w:hAnsi="Times New Roman"/>
          <w:sz w:val="28"/>
          <w:szCs w:val="28"/>
        </w:rPr>
        <w:t xml:space="preserve"> «Что любит Мишка». Герои рассказов.</w:t>
      </w:r>
    </w:p>
    <w:p w:rsidR="003A719B" w:rsidRPr="00C1464C" w:rsidRDefault="003A719B" w:rsidP="00C1464C">
      <w:pPr>
        <w:tabs>
          <w:tab w:val="left" w:pos="4500"/>
        </w:tabs>
        <w:spacing w:after="0"/>
        <w:ind w:firstLine="284"/>
        <w:jc w:val="both"/>
        <w:rPr>
          <w:rFonts w:ascii="Times New Roman" w:hAnsi="Times New Roman"/>
          <w:spacing w:val="-1"/>
          <w:sz w:val="28"/>
          <w:szCs w:val="28"/>
        </w:rPr>
      </w:pPr>
      <w:r w:rsidRPr="00C1464C">
        <w:rPr>
          <w:rFonts w:ascii="Times New Roman" w:hAnsi="Times New Roman"/>
          <w:sz w:val="28"/>
          <w:szCs w:val="28"/>
        </w:rPr>
        <w:t xml:space="preserve">Страна детства. </w:t>
      </w:r>
      <w:r w:rsidRPr="00C1464C">
        <w:rPr>
          <w:rFonts w:ascii="Times New Roman" w:hAnsi="Times New Roman"/>
          <w:spacing w:val="-1"/>
          <w:sz w:val="28"/>
          <w:szCs w:val="28"/>
        </w:rPr>
        <w:t>Б.С. Житков, К.Г. Паустовский, М.М. Зощенко для детей.</w:t>
      </w:r>
    </w:p>
    <w:p w:rsidR="003A719B" w:rsidRPr="00C1464C" w:rsidRDefault="003A719B" w:rsidP="00C1464C">
      <w:pPr>
        <w:tabs>
          <w:tab w:val="left" w:pos="450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C1464C">
        <w:rPr>
          <w:rFonts w:ascii="Times New Roman" w:hAnsi="Times New Roman"/>
          <w:sz w:val="28"/>
          <w:szCs w:val="28"/>
        </w:rPr>
        <w:t>Поэтическая тетрадь. В.Я. Брюсов «Опять сон», «Детская». С.А. Есенин «Ба</w:t>
      </w:r>
      <w:r w:rsidRPr="00C1464C">
        <w:rPr>
          <w:rFonts w:ascii="Times New Roman" w:hAnsi="Times New Roman"/>
          <w:sz w:val="28"/>
          <w:szCs w:val="28"/>
        </w:rPr>
        <w:softHyphen/>
      </w:r>
      <w:r w:rsidRPr="00C1464C">
        <w:rPr>
          <w:rFonts w:ascii="Times New Roman" w:hAnsi="Times New Roman"/>
          <w:spacing w:val="-1"/>
          <w:sz w:val="28"/>
          <w:szCs w:val="28"/>
        </w:rPr>
        <w:t>бушкины сказки».</w:t>
      </w:r>
      <w:r w:rsidRPr="00C1464C">
        <w:rPr>
          <w:rFonts w:ascii="Times New Roman" w:hAnsi="Times New Roman"/>
          <w:sz w:val="28"/>
          <w:szCs w:val="28"/>
        </w:rPr>
        <w:t xml:space="preserve"> М.И. Цветаева </w:t>
      </w:r>
      <w:r w:rsidRPr="00C1464C">
        <w:rPr>
          <w:rFonts w:ascii="Times New Roman" w:hAnsi="Times New Roman"/>
          <w:spacing w:val="-1"/>
          <w:sz w:val="28"/>
          <w:szCs w:val="28"/>
        </w:rPr>
        <w:t xml:space="preserve">«Наши </w:t>
      </w:r>
      <w:r w:rsidRPr="00C1464C">
        <w:rPr>
          <w:rFonts w:ascii="Times New Roman" w:hAnsi="Times New Roman"/>
          <w:sz w:val="28"/>
          <w:szCs w:val="28"/>
        </w:rPr>
        <w:t>царства». Секреты стихосложения.</w:t>
      </w:r>
    </w:p>
    <w:p w:rsidR="003A719B" w:rsidRPr="00C1464C" w:rsidRDefault="003A719B" w:rsidP="00C1464C">
      <w:pPr>
        <w:shd w:val="clear" w:color="auto" w:fill="FFFFFF"/>
        <w:tabs>
          <w:tab w:val="left" w:pos="2478"/>
        </w:tabs>
        <w:spacing w:after="0"/>
        <w:ind w:left="5" w:right="-108" w:firstLine="279"/>
        <w:jc w:val="both"/>
        <w:rPr>
          <w:rFonts w:ascii="Times New Roman" w:hAnsi="Times New Roman"/>
          <w:sz w:val="28"/>
          <w:szCs w:val="28"/>
        </w:rPr>
      </w:pPr>
      <w:r w:rsidRPr="00C1464C">
        <w:rPr>
          <w:rFonts w:ascii="Times New Roman" w:hAnsi="Times New Roman"/>
          <w:sz w:val="28"/>
          <w:szCs w:val="28"/>
        </w:rPr>
        <w:t xml:space="preserve">Природа и мы. Д.Н. </w:t>
      </w:r>
      <w:proofErr w:type="gramStart"/>
      <w:r w:rsidRPr="00C1464C">
        <w:rPr>
          <w:rFonts w:ascii="Times New Roman" w:hAnsi="Times New Roman"/>
          <w:sz w:val="28"/>
          <w:szCs w:val="28"/>
        </w:rPr>
        <w:t>Мамин-Сибиряк</w:t>
      </w:r>
      <w:proofErr w:type="gramEnd"/>
      <w:r w:rsidRPr="00C1464C">
        <w:rPr>
          <w:rFonts w:ascii="Times New Roman" w:hAnsi="Times New Roman"/>
          <w:sz w:val="28"/>
          <w:szCs w:val="28"/>
        </w:rPr>
        <w:t xml:space="preserve"> «Приёмыш». А.И. Куприн. </w:t>
      </w:r>
      <w:r w:rsidRPr="00C1464C">
        <w:rPr>
          <w:rFonts w:ascii="Times New Roman" w:hAnsi="Times New Roman"/>
          <w:spacing w:val="-2"/>
          <w:sz w:val="28"/>
          <w:szCs w:val="28"/>
        </w:rPr>
        <w:t>«Барбос и Жуль</w:t>
      </w:r>
      <w:r w:rsidRPr="00C1464C">
        <w:rPr>
          <w:rFonts w:ascii="Times New Roman" w:hAnsi="Times New Roman"/>
          <w:spacing w:val="-1"/>
          <w:sz w:val="28"/>
          <w:szCs w:val="28"/>
        </w:rPr>
        <w:t xml:space="preserve">ка». </w:t>
      </w:r>
      <w:r w:rsidRPr="00C1464C">
        <w:rPr>
          <w:rFonts w:ascii="Times New Roman" w:hAnsi="Times New Roman"/>
          <w:spacing w:val="-2"/>
          <w:sz w:val="28"/>
          <w:szCs w:val="28"/>
        </w:rPr>
        <w:t>М.М. Пришвин</w:t>
      </w:r>
      <w:r w:rsidRPr="00C1464C">
        <w:rPr>
          <w:rFonts w:ascii="Times New Roman" w:hAnsi="Times New Roman"/>
          <w:sz w:val="28"/>
          <w:szCs w:val="28"/>
        </w:rPr>
        <w:t xml:space="preserve"> «Выскочка».</w:t>
      </w:r>
      <w:r w:rsidRPr="00C1464C">
        <w:rPr>
          <w:rFonts w:ascii="Times New Roman" w:hAnsi="Times New Roman"/>
          <w:spacing w:val="-1"/>
          <w:sz w:val="28"/>
          <w:szCs w:val="28"/>
        </w:rPr>
        <w:t xml:space="preserve"> Е.И. Чару</w:t>
      </w:r>
      <w:r w:rsidRPr="00C1464C">
        <w:rPr>
          <w:rFonts w:ascii="Times New Roman" w:hAnsi="Times New Roman"/>
          <w:sz w:val="28"/>
          <w:szCs w:val="28"/>
        </w:rPr>
        <w:t>шин «Кабан». Природа и человек</w:t>
      </w:r>
    </w:p>
    <w:p w:rsidR="003A719B" w:rsidRPr="00C1464C" w:rsidRDefault="003A719B" w:rsidP="00C1464C">
      <w:pPr>
        <w:tabs>
          <w:tab w:val="left" w:pos="450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C1464C">
        <w:rPr>
          <w:rFonts w:ascii="Times New Roman" w:hAnsi="Times New Roman"/>
          <w:sz w:val="28"/>
          <w:szCs w:val="28"/>
        </w:rPr>
        <w:t>Родина. И.С. Никитин «Русь», С.Д. Дрожжин «Родине»,</w:t>
      </w:r>
      <w:r w:rsidRPr="00C1464C">
        <w:rPr>
          <w:rFonts w:ascii="Times New Roman" w:hAnsi="Times New Roman"/>
          <w:spacing w:val="-1"/>
          <w:sz w:val="28"/>
          <w:szCs w:val="28"/>
        </w:rPr>
        <w:t xml:space="preserve"> А.В. Жигулин</w:t>
      </w:r>
      <w:r w:rsidRPr="00C1464C">
        <w:rPr>
          <w:rFonts w:ascii="Times New Roman" w:hAnsi="Times New Roman"/>
          <w:sz w:val="28"/>
          <w:szCs w:val="28"/>
        </w:rPr>
        <w:t xml:space="preserve"> «О, Родина! </w:t>
      </w:r>
      <w:r w:rsidRPr="00C1464C">
        <w:rPr>
          <w:rFonts w:ascii="Times New Roman" w:hAnsi="Times New Roman"/>
          <w:spacing w:val="-2"/>
          <w:sz w:val="28"/>
          <w:szCs w:val="28"/>
        </w:rPr>
        <w:t>В неярком бле</w:t>
      </w:r>
      <w:r w:rsidRPr="00C1464C">
        <w:rPr>
          <w:rFonts w:ascii="Times New Roman" w:hAnsi="Times New Roman"/>
          <w:sz w:val="28"/>
          <w:szCs w:val="28"/>
        </w:rPr>
        <w:t>ске». Поэтическая тетрадь Проект. «Они защищали Родину».</w:t>
      </w:r>
      <w:bookmarkStart w:id="0" w:name="_GoBack"/>
      <w:bookmarkEnd w:id="0"/>
    </w:p>
    <w:sectPr w:rsidR="003A719B" w:rsidRPr="00C1464C" w:rsidSect="00EF2E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851" w:left="85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F37" w:rsidRDefault="00712F37" w:rsidP="00EF2EA5">
      <w:pPr>
        <w:spacing w:after="0" w:line="240" w:lineRule="auto"/>
      </w:pPr>
      <w:r>
        <w:separator/>
      </w:r>
    </w:p>
  </w:endnote>
  <w:endnote w:type="continuationSeparator" w:id="0">
    <w:p w:rsidR="00712F37" w:rsidRDefault="00712F37" w:rsidP="00EF2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B1E" w:rsidRDefault="00A42B1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EA5" w:rsidRDefault="00EF2EA5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B1E" w:rsidRDefault="00A42B1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F37" w:rsidRDefault="00712F37" w:rsidP="00EF2EA5">
      <w:pPr>
        <w:spacing w:after="0" w:line="240" w:lineRule="auto"/>
      </w:pPr>
      <w:r>
        <w:separator/>
      </w:r>
    </w:p>
  </w:footnote>
  <w:footnote w:type="continuationSeparator" w:id="0">
    <w:p w:rsidR="00712F37" w:rsidRDefault="00712F37" w:rsidP="00EF2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B1E" w:rsidRDefault="00A42B1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B1E" w:rsidRDefault="00A42B1E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B1E" w:rsidRDefault="00A42B1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A33CD"/>
    <w:multiLevelType w:val="hybridMultilevel"/>
    <w:tmpl w:val="1F30CB0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1BBF1EDC"/>
    <w:multiLevelType w:val="hybridMultilevel"/>
    <w:tmpl w:val="17928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281245"/>
    <w:multiLevelType w:val="hybridMultilevel"/>
    <w:tmpl w:val="4B9AD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7107C17"/>
    <w:multiLevelType w:val="hybridMultilevel"/>
    <w:tmpl w:val="C268C7C6"/>
    <w:lvl w:ilvl="0" w:tplc="DEDC4376">
      <w:start w:val="1"/>
      <w:numFmt w:val="bullet"/>
      <w:lvlText w:val=""/>
      <w:lvlJc w:val="left"/>
      <w:pPr>
        <w:tabs>
          <w:tab w:val="num" w:pos="953"/>
        </w:tabs>
        <w:ind w:left="953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7C05"/>
    <w:rsid w:val="00014DE3"/>
    <w:rsid w:val="00031E3B"/>
    <w:rsid w:val="00084D0D"/>
    <w:rsid w:val="00090739"/>
    <w:rsid w:val="000A7C05"/>
    <w:rsid w:val="000E19BB"/>
    <w:rsid w:val="00102A41"/>
    <w:rsid w:val="001D2105"/>
    <w:rsid w:val="002551E2"/>
    <w:rsid w:val="002676EF"/>
    <w:rsid w:val="00374A1A"/>
    <w:rsid w:val="003A719B"/>
    <w:rsid w:val="005302ED"/>
    <w:rsid w:val="00540516"/>
    <w:rsid w:val="00547340"/>
    <w:rsid w:val="005E1703"/>
    <w:rsid w:val="0060716C"/>
    <w:rsid w:val="0066162C"/>
    <w:rsid w:val="00691618"/>
    <w:rsid w:val="006A75D8"/>
    <w:rsid w:val="006D0290"/>
    <w:rsid w:val="006F7E4B"/>
    <w:rsid w:val="00712F37"/>
    <w:rsid w:val="00721D2D"/>
    <w:rsid w:val="00780262"/>
    <w:rsid w:val="00795B8C"/>
    <w:rsid w:val="0082015D"/>
    <w:rsid w:val="00865734"/>
    <w:rsid w:val="008D1750"/>
    <w:rsid w:val="00955395"/>
    <w:rsid w:val="00981316"/>
    <w:rsid w:val="0098455B"/>
    <w:rsid w:val="009909B5"/>
    <w:rsid w:val="009F55D8"/>
    <w:rsid w:val="00A42B1E"/>
    <w:rsid w:val="00B96AD7"/>
    <w:rsid w:val="00C1464C"/>
    <w:rsid w:val="00C74BCF"/>
    <w:rsid w:val="00CF1671"/>
    <w:rsid w:val="00CF56CA"/>
    <w:rsid w:val="00DB6833"/>
    <w:rsid w:val="00E00C59"/>
    <w:rsid w:val="00E21589"/>
    <w:rsid w:val="00E624AD"/>
    <w:rsid w:val="00EF2EA5"/>
    <w:rsid w:val="00F33511"/>
    <w:rsid w:val="00F5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4C"/>
    <w:pPr>
      <w:spacing w:line="36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7C05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0A7C05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5">
    <w:name w:val="Body Text Indent"/>
    <w:basedOn w:val="a"/>
    <w:link w:val="a6"/>
    <w:unhideWhenUsed/>
    <w:rsid w:val="0009073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90739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7">
    <w:name w:val="Table Grid"/>
    <w:basedOn w:val="a1"/>
    <w:uiPriority w:val="39"/>
    <w:rsid w:val="009F5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81316"/>
    <w:pPr>
      <w:spacing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9">
    <w:name w:val="No Spacing"/>
    <w:uiPriority w:val="1"/>
    <w:qFormat/>
    <w:rsid w:val="006F7E4B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EF2EA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Верхний колонтитул Знак"/>
    <w:basedOn w:val="a0"/>
    <w:link w:val="aa"/>
    <w:uiPriority w:val="99"/>
    <w:rsid w:val="00EF2EA5"/>
  </w:style>
  <w:style w:type="paragraph" w:styleId="ac">
    <w:name w:val="footer"/>
    <w:basedOn w:val="a"/>
    <w:link w:val="ad"/>
    <w:uiPriority w:val="99"/>
    <w:unhideWhenUsed/>
    <w:rsid w:val="00EF2EA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Нижний колонтитул Знак"/>
    <w:basedOn w:val="a0"/>
    <w:link w:val="ac"/>
    <w:uiPriority w:val="99"/>
    <w:rsid w:val="00EF2E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2558</Words>
  <Characters>14583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24</cp:revision>
  <dcterms:created xsi:type="dcterms:W3CDTF">2017-09-18T16:35:00Z</dcterms:created>
  <dcterms:modified xsi:type="dcterms:W3CDTF">2020-08-09T08:05:00Z</dcterms:modified>
</cp:coreProperties>
</file>