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C" w:rsidRPr="001A6E57" w:rsidRDefault="005773DC" w:rsidP="001A6E57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5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A6E5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«Окружающий мир»</w:t>
      </w:r>
      <w:r w:rsidR="00733607" w:rsidRPr="001A6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B3D" w:rsidRPr="001A6E57">
        <w:rPr>
          <w:rFonts w:ascii="Times New Roman" w:hAnsi="Times New Roman" w:cs="Times New Roman"/>
          <w:b/>
          <w:sz w:val="28"/>
          <w:szCs w:val="28"/>
        </w:rPr>
        <w:t>УМК «Начальная школа ХХ</w:t>
      </w:r>
      <w:proofErr w:type="gramStart"/>
      <w:r w:rsidR="000B7B3D" w:rsidRPr="001A6E5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0B7B3D" w:rsidRPr="001A6E57">
        <w:rPr>
          <w:rFonts w:ascii="Times New Roman" w:hAnsi="Times New Roman" w:cs="Times New Roman"/>
          <w:b/>
          <w:sz w:val="28"/>
          <w:szCs w:val="28"/>
        </w:rPr>
        <w:t xml:space="preserve"> века»,3</w:t>
      </w:r>
      <w:r w:rsidRPr="001A6E5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C5428" w:rsidRPr="001A6E57" w:rsidRDefault="00EC5428" w:rsidP="001A6E57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DC" w:rsidRPr="001A6E57" w:rsidRDefault="005773DC" w:rsidP="001A6E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E5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1A6E57">
        <w:rPr>
          <w:rFonts w:ascii="Times New Roman" w:hAnsi="Times New Roman" w:cs="Times New Roman"/>
          <w:sz w:val="28"/>
          <w:szCs w:val="28"/>
        </w:rPr>
        <w:t xml:space="preserve">Н.Ф.Виноградовой «Окружающий мир». </w:t>
      </w:r>
    </w:p>
    <w:p w:rsidR="005773DC" w:rsidRPr="001A6E57" w:rsidRDefault="005773DC" w:rsidP="001A6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E57">
        <w:rPr>
          <w:rFonts w:ascii="Times New Roman" w:hAnsi="Times New Roman" w:cs="Times New Roman"/>
          <w:sz w:val="28"/>
          <w:szCs w:val="28"/>
        </w:rPr>
        <w:t xml:space="preserve">Основная цель обучения предмету </w:t>
      </w:r>
      <w:r w:rsidRPr="001A6E57"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Pr="001A6E57">
        <w:rPr>
          <w:rFonts w:ascii="Times New Roman" w:hAnsi="Times New Roman" w:cs="Times New Roman"/>
          <w:sz w:val="28"/>
          <w:szCs w:val="28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805A02" w:rsidRPr="001A6E57" w:rsidRDefault="00805A02" w:rsidP="001A6E57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A6E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Основными задачами </w:t>
      </w: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содержания курса являются:</w:t>
      </w:r>
    </w:p>
    <w:p w:rsidR="00805A02" w:rsidRPr="001A6E57" w:rsidRDefault="00805A02" w:rsidP="001A6E5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A6E57">
        <w:rPr>
          <w:rFonts w:ascii="Times New Roman" w:eastAsia="Times New Roman" w:hAnsi="Times New Roman" w:cs="Arial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  и современной жизни;</w:t>
      </w:r>
    </w:p>
    <w:p w:rsidR="00805A02" w:rsidRPr="001A6E57" w:rsidRDefault="00805A02" w:rsidP="001A6E5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A6E57">
        <w:rPr>
          <w:rFonts w:ascii="Times New Roman" w:eastAsia="Times New Roman" w:hAnsi="Times New Roman" w:cs="Arial"/>
          <w:sz w:val="28"/>
          <w:szCs w:val="28"/>
        </w:rPr>
        <w:t>осознание ребёнком ценности, целостности   и многообразии окружающего мира, своего места в нём;</w:t>
      </w:r>
    </w:p>
    <w:p w:rsidR="00805A02" w:rsidRPr="001A6E57" w:rsidRDefault="00805A02" w:rsidP="001A6E5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A6E57">
        <w:rPr>
          <w:rFonts w:ascii="Times New Roman" w:eastAsia="Times New Roman" w:hAnsi="Times New Roman" w:cs="Arial"/>
          <w:sz w:val="28"/>
          <w:szCs w:val="28"/>
        </w:rPr>
        <w:t>формирование модели безопасного поведения   в условиях повседневной жизни   и в различных опасных и чрезвычайных ситуациях;</w:t>
      </w:r>
    </w:p>
    <w:p w:rsidR="00805A02" w:rsidRPr="001A6E57" w:rsidRDefault="00805A02" w:rsidP="001A6E57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A6E57">
        <w:rPr>
          <w:rFonts w:ascii="Times New Roman" w:eastAsia="Times New Roman" w:hAnsi="Times New Roman" w:cs="Arial"/>
          <w:sz w:val="28"/>
          <w:szCs w:val="28"/>
        </w:rPr>
        <w:lastRenderedPageBreak/>
        <w:t>формирование психологической культуры и компетенции для обеспечения   эффективного и безопасного взаимодействия   в социуме.</w:t>
      </w:r>
    </w:p>
    <w:p w:rsidR="00805A02" w:rsidRPr="001A6E57" w:rsidRDefault="00805A02" w:rsidP="001A6E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Предмет «Окружающий мир» способствует осмыслению лич</w:t>
      </w: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ностных универсальных действий, в результате которых у выпускника начальной школы должны быть сформированы:</w:t>
      </w:r>
    </w:p>
    <w:p w:rsidR="00805A02" w:rsidRPr="001A6E57" w:rsidRDefault="00805A02" w:rsidP="001A6E57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мотивы, выражающие его потребность в социально значи</w:t>
      </w: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и социально оцениваемой деятельности;</w:t>
      </w:r>
    </w:p>
    <w:p w:rsidR="00805A02" w:rsidRPr="001A6E57" w:rsidRDefault="00805A02" w:rsidP="001A6E57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ценностно-смысловая ориентация (осознание ценности при</w:t>
      </w: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</w:t>
      </w: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здоровья);</w:t>
      </w:r>
    </w:p>
    <w:p w:rsidR="00805A02" w:rsidRPr="001A6E57" w:rsidRDefault="00805A02" w:rsidP="001A6E57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историко-культурные представления и гражданская идентичность (осознание себя гражданином России, жителем сво</w:t>
      </w: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его края; желание ориентироваться в важнейших для страны со</w:t>
      </w: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бытиях и видеть свое место в них); — любовь к Родине, выраженная в интересе к ее природе, куль</w:t>
      </w: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туре, истории, вероисповеданиям, в желании участвовать в делах и событиях по охране природных и культурных памятников;</w:t>
      </w:r>
      <w:proofErr w:type="gramEnd"/>
    </w:p>
    <w:p w:rsidR="00805A02" w:rsidRPr="001A6E57" w:rsidRDefault="00805A02" w:rsidP="001A6E57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нравственно-этические ценности (уважение к чув</w:t>
      </w: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ствам верующих людей, пиетет к культовым сооружениям, учет нравственных позиций других людей);</w:t>
      </w:r>
    </w:p>
    <w:p w:rsidR="00805A02" w:rsidRPr="001A6E57" w:rsidRDefault="00805A02" w:rsidP="001A6E57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учебно-познавательный интерес к учебному предмету, ин</w:t>
      </w: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формационным источникам, способам постановки опытов, на</w:t>
      </w: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блюдений; устойчивый учебно-познавательный интерес к новым знаниям, выраженный в преобладании учебно-познавательных мотивов и предпочтении социального способа оценки успешности учения.</w:t>
      </w:r>
    </w:p>
    <w:p w:rsidR="00805A02" w:rsidRPr="001A6E57" w:rsidRDefault="00805A02" w:rsidP="001A6E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E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обеспечена следующим учебно-методическим комплектом:</w:t>
      </w:r>
    </w:p>
    <w:p w:rsidR="00805A02" w:rsidRPr="001A6E57" w:rsidRDefault="00805A02" w:rsidP="001A6E5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E57"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  <w:r w:rsidRPr="001A6E57">
        <w:rPr>
          <w:rFonts w:ascii="Times New Roman" w:eastAsia="Times New Roman" w:hAnsi="Times New Roman" w:cs="Times New Roman"/>
          <w:sz w:val="28"/>
          <w:szCs w:val="28"/>
        </w:rPr>
        <w:t>: 3 класс: учебник для учащихся общеобразовательных учреждений: в 2 ч. Ч. 1, 2 / Н.Ф. Виноградова. – 4 изд</w:t>
      </w:r>
      <w:r w:rsidR="001A6E5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1A6E57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1A6E57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="001A6E57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="001A6E57">
        <w:rPr>
          <w:rFonts w:ascii="Times New Roman" w:eastAsia="Times New Roman" w:hAnsi="Times New Roman" w:cs="Times New Roman"/>
          <w:sz w:val="28"/>
          <w:szCs w:val="28"/>
        </w:rPr>
        <w:t>-Граф</w:t>
      </w:r>
      <w:bookmarkStart w:id="0" w:name="_GoBack"/>
      <w:bookmarkEnd w:id="0"/>
      <w:r w:rsidRPr="001A6E57">
        <w:rPr>
          <w:rFonts w:ascii="Times New Roman" w:eastAsia="Times New Roman" w:hAnsi="Times New Roman" w:cs="Times New Roman"/>
          <w:sz w:val="28"/>
          <w:szCs w:val="28"/>
        </w:rPr>
        <w:t xml:space="preserve">. – (Начальная школа </w:t>
      </w:r>
      <w:r w:rsidRPr="001A6E57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1A6E57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5773DC" w:rsidRPr="001A6E57" w:rsidRDefault="005773DC" w:rsidP="001A6E5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6E57">
        <w:rPr>
          <w:color w:val="000000"/>
          <w:sz w:val="28"/>
          <w:szCs w:val="28"/>
        </w:rPr>
        <w:lastRenderedPageBreak/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1A6E57">
        <w:rPr>
          <w:color w:val="000000"/>
          <w:sz w:val="28"/>
          <w:szCs w:val="28"/>
        </w:rPr>
        <w:t>метапредметные</w:t>
      </w:r>
      <w:proofErr w:type="spellEnd"/>
      <w:r w:rsidRPr="001A6E57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773DC" w:rsidRPr="001A6E57" w:rsidRDefault="005773DC" w:rsidP="001A6E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E57">
        <w:rPr>
          <w:rFonts w:ascii="Times New Roman" w:hAnsi="Times New Roman" w:cs="Times New Roman"/>
          <w:sz w:val="28"/>
          <w:szCs w:val="28"/>
        </w:rPr>
        <w:t>Программа рассчитана на проведение двух уроков в неделю.</w:t>
      </w:r>
      <w:r w:rsidR="009556D3" w:rsidRPr="001A6E57">
        <w:rPr>
          <w:rFonts w:ascii="Times New Roman" w:hAnsi="Times New Roman" w:cs="Times New Roman"/>
          <w:sz w:val="28"/>
          <w:szCs w:val="28"/>
        </w:rPr>
        <w:t xml:space="preserve"> </w:t>
      </w:r>
      <w:r w:rsidR="000B7B3D" w:rsidRPr="001A6E57">
        <w:rPr>
          <w:rFonts w:ascii="Times New Roman" w:hAnsi="Times New Roman" w:cs="Times New Roman"/>
          <w:sz w:val="28"/>
          <w:szCs w:val="28"/>
        </w:rPr>
        <w:t>В</w:t>
      </w:r>
      <w:r w:rsidRPr="001A6E57">
        <w:rPr>
          <w:rFonts w:ascii="Times New Roman" w:hAnsi="Times New Roman" w:cs="Times New Roman"/>
          <w:sz w:val="28"/>
          <w:szCs w:val="28"/>
        </w:rPr>
        <w:t xml:space="preserve"> </w:t>
      </w:r>
      <w:r w:rsidR="000B7B3D" w:rsidRPr="001A6E57">
        <w:rPr>
          <w:rFonts w:ascii="Times New Roman" w:hAnsi="Times New Roman" w:cs="Times New Roman"/>
          <w:sz w:val="28"/>
          <w:szCs w:val="28"/>
        </w:rPr>
        <w:t>3</w:t>
      </w:r>
      <w:r w:rsidRPr="001A6E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306B6" w:rsidRPr="001A6E57">
        <w:rPr>
          <w:rFonts w:ascii="Times New Roman" w:hAnsi="Times New Roman" w:cs="Times New Roman"/>
          <w:sz w:val="28"/>
          <w:szCs w:val="28"/>
        </w:rPr>
        <w:t xml:space="preserve">е — 68 </w:t>
      </w:r>
      <w:r w:rsidRPr="001A6E57">
        <w:rPr>
          <w:rFonts w:ascii="Times New Roman" w:hAnsi="Times New Roman" w:cs="Times New Roman"/>
          <w:sz w:val="28"/>
          <w:szCs w:val="28"/>
        </w:rPr>
        <w:t>часов</w:t>
      </w:r>
      <w:r w:rsidR="002306B6" w:rsidRPr="001A6E57">
        <w:rPr>
          <w:rFonts w:ascii="Times New Roman" w:hAnsi="Times New Roman" w:cs="Times New Roman"/>
          <w:sz w:val="28"/>
          <w:szCs w:val="28"/>
        </w:rPr>
        <w:t xml:space="preserve"> -34 учебные недели</w:t>
      </w:r>
      <w:r w:rsidRPr="001A6E57">
        <w:rPr>
          <w:rFonts w:ascii="Times New Roman" w:hAnsi="Times New Roman" w:cs="Times New Roman"/>
          <w:sz w:val="28"/>
          <w:szCs w:val="28"/>
        </w:rPr>
        <w:t>.</w:t>
      </w:r>
    </w:p>
    <w:p w:rsidR="00AE0EAB" w:rsidRPr="001A6E57" w:rsidRDefault="00AE0EAB" w:rsidP="001A6E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E57" w:rsidRPr="001A6E57" w:rsidRDefault="001A6E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A6E57" w:rsidRPr="001A6E57" w:rsidSect="00AE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4E6"/>
    <w:multiLevelType w:val="hybridMultilevel"/>
    <w:tmpl w:val="3272971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26ED9"/>
    <w:multiLevelType w:val="hybridMultilevel"/>
    <w:tmpl w:val="7DD4B268"/>
    <w:lvl w:ilvl="0" w:tplc="0B4824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3DC"/>
    <w:rsid w:val="000762D2"/>
    <w:rsid w:val="000B7B3D"/>
    <w:rsid w:val="00104EEC"/>
    <w:rsid w:val="001A6E57"/>
    <w:rsid w:val="002306B6"/>
    <w:rsid w:val="00350CE6"/>
    <w:rsid w:val="005773DC"/>
    <w:rsid w:val="00733607"/>
    <w:rsid w:val="00805A02"/>
    <w:rsid w:val="009409E4"/>
    <w:rsid w:val="009556D3"/>
    <w:rsid w:val="00AE0EAB"/>
    <w:rsid w:val="00E179BA"/>
    <w:rsid w:val="00E93478"/>
    <w:rsid w:val="00E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12</cp:revision>
  <dcterms:created xsi:type="dcterms:W3CDTF">2019-05-04T04:34:00Z</dcterms:created>
  <dcterms:modified xsi:type="dcterms:W3CDTF">2021-06-08T04:51:00Z</dcterms:modified>
</cp:coreProperties>
</file>