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7" w:rsidRDefault="00504D67" w:rsidP="00504D6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00">
        <w:rPr>
          <w:color w:val="333333"/>
        </w:rPr>
        <w:t> </w:t>
      </w:r>
      <w:r w:rsidRPr="00504D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«Литературное чтение» УМ</w:t>
      </w:r>
      <w:r w:rsidR="00C0080B">
        <w:rPr>
          <w:rFonts w:ascii="Times New Roman" w:hAnsi="Times New Roman" w:cs="Times New Roman"/>
          <w:b/>
          <w:sz w:val="28"/>
          <w:szCs w:val="28"/>
        </w:rPr>
        <w:t>К «Начальная школа ХХ</w:t>
      </w:r>
      <w:proofErr w:type="gramStart"/>
      <w:r w:rsidR="00074A5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074A5D">
        <w:rPr>
          <w:rFonts w:ascii="Times New Roman" w:hAnsi="Times New Roman" w:cs="Times New Roman"/>
          <w:b/>
          <w:sz w:val="28"/>
          <w:szCs w:val="28"/>
        </w:rPr>
        <w:t xml:space="preserve"> века», 2</w:t>
      </w:r>
      <w:r w:rsidRPr="00504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116C2" w:rsidRPr="00E01125" w:rsidRDefault="004116C2" w:rsidP="00E0112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D4E" w:rsidRPr="00E01125" w:rsidRDefault="00CB7D4E" w:rsidP="00E0112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E01125">
        <w:rPr>
          <w:color w:val="000000"/>
          <w:sz w:val="28"/>
          <w:szCs w:val="28"/>
        </w:rPr>
        <w:t xml:space="preserve">      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E01125">
        <w:rPr>
          <w:color w:val="231F20"/>
          <w:sz w:val="28"/>
          <w:szCs w:val="28"/>
        </w:rPr>
        <w:t> </w:t>
      </w:r>
      <w:proofErr w:type="spellStart"/>
      <w:r w:rsidRPr="00E01125">
        <w:rPr>
          <w:sz w:val="28"/>
          <w:szCs w:val="28"/>
        </w:rPr>
        <w:t>Ефросинина</w:t>
      </w:r>
      <w:proofErr w:type="spellEnd"/>
      <w:r w:rsidRPr="00E01125">
        <w:rPr>
          <w:sz w:val="28"/>
          <w:szCs w:val="28"/>
        </w:rPr>
        <w:t xml:space="preserve"> Л.А., </w:t>
      </w:r>
      <w:proofErr w:type="spellStart"/>
      <w:r w:rsidRPr="00E01125">
        <w:rPr>
          <w:sz w:val="28"/>
          <w:szCs w:val="28"/>
        </w:rPr>
        <w:t>Оморокова</w:t>
      </w:r>
      <w:proofErr w:type="spellEnd"/>
      <w:r w:rsidRPr="00E01125">
        <w:rPr>
          <w:sz w:val="28"/>
          <w:szCs w:val="28"/>
        </w:rPr>
        <w:t xml:space="preserve"> М.И.</w:t>
      </w:r>
    </w:p>
    <w:p w:rsidR="00504D67" w:rsidRPr="00E01125" w:rsidRDefault="00CB7D4E" w:rsidP="00E0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чтение: программа: 1-4 классы/ Л. А. </w:t>
      </w:r>
      <w:proofErr w:type="spellStart"/>
      <w:r w:rsidRPr="00E01125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E01125">
        <w:rPr>
          <w:rFonts w:ascii="Times New Roman" w:eastAsia="Calibri" w:hAnsi="Times New Roman" w:cs="Times New Roman"/>
          <w:sz w:val="28"/>
          <w:szCs w:val="28"/>
        </w:rPr>
        <w:t xml:space="preserve">, М. И. </w:t>
      </w:r>
      <w:proofErr w:type="spellStart"/>
      <w:r w:rsidRPr="00E01125">
        <w:rPr>
          <w:rFonts w:ascii="Times New Roman" w:eastAsia="Calibri" w:hAnsi="Times New Roman" w:cs="Times New Roman"/>
          <w:sz w:val="28"/>
          <w:szCs w:val="28"/>
        </w:rPr>
        <w:t>Оморокова</w:t>
      </w:r>
      <w:proofErr w:type="spellEnd"/>
      <w:r w:rsidRPr="00E01125">
        <w:rPr>
          <w:rFonts w:ascii="Times New Roman" w:eastAsia="Calibri" w:hAnsi="Times New Roman" w:cs="Times New Roman"/>
          <w:sz w:val="28"/>
          <w:szCs w:val="28"/>
        </w:rPr>
        <w:t>.-</w:t>
      </w:r>
      <w:r w:rsidR="00E01125" w:rsidRPr="00E01125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 w:rsidR="00E01125" w:rsidRPr="00E01125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E01125" w:rsidRPr="00E01125">
        <w:rPr>
          <w:rFonts w:ascii="Times New Roman" w:eastAsia="Calibri" w:hAnsi="Times New Roman" w:cs="Times New Roman"/>
          <w:sz w:val="28"/>
          <w:szCs w:val="28"/>
        </w:rPr>
        <w:t xml:space="preserve"> – Граф </w:t>
      </w:r>
      <w:proofErr w:type="gramStart"/>
      <w:r w:rsidRPr="00E01125">
        <w:rPr>
          <w:rFonts w:ascii="Times New Roman" w:eastAsia="Calibri" w:hAnsi="Times New Roman" w:cs="Times New Roman"/>
          <w:sz w:val="28"/>
          <w:szCs w:val="28"/>
        </w:rPr>
        <w:t>-(</w:t>
      </w:r>
      <w:proofErr w:type="gramEnd"/>
      <w:r w:rsidRPr="00E01125">
        <w:rPr>
          <w:rFonts w:ascii="Times New Roman" w:eastAsia="Calibri" w:hAnsi="Times New Roman" w:cs="Times New Roman"/>
          <w:sz w:val="28"/>
          <w:szCs w:val="28"/>
        </w:rPr>
        <w:t xml:space="preserve">Начальная школа </w:t>
      </w:r>
      <w:r w:rsidRPr="00E011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054B98" w:rsidRPr="00E0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125">
        <w:rPr>
          <w:rFonts w:ascii="Times New Roman" w:eastAsia="Calibri" w:hAnsi="Times New Roman" w:cs="Times New Roman"/>
          <w:sz w:val="28"/>
          <w:szCs w:val="28"/>
        </w:rPr>
        <w:t>века</w:t>
      </w:r>
      <w:r w:rsidR="00C0080B" w:rsidRPr="00E01125">
        <w:rPr>
          <w:rFonts w:ascii="Times New Roman" w:eastAsia="Calibri" w:hAnsi="Times New Roman" w:cs="Times New Roman"/>
          <w:sz w:val="28"/>
          <w:szCs w:val="28"/>
        </w:rPr>
        <w:t>.</w:t>
      </w:r>
      <w:r w:rsidRPr="00E011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4B98" w:rsidRPr="00E01125" w:rsidRDefault="00504D67" w:rsidP="00E0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b/>
          <w:sz w:val="28"/>
          <w:szCs w:val="28"/>
        </w:rPr>
        <w:t>Основная цель курса</w:t>
      </w:r>
      <w:r w:rsidRPr="00E01125">
        <w:rPr>
          <w:rFonts w:ascii="Times New Roman" w:hAnsi="Times New Roman" w:cs="Times New Roman"/>
          <w:sz w:val="28"/>
          <w:szCs w:val="28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E0112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01125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E0112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01125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054B98" w:rsidRPr="00E01125" w:rsidRDefault="00054B98" w:rsidP="00E0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учебного предмета:</w:t>
      </w:r>
    </w:p>
    <w:p w:rsidR="00054B98" w:rsidRPr="00E01125" w:rsidRDefault="00054B98" w:rsidP="00E0112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054B98" w:rsidRPr="00E01125" w:rsidRDefault="00054B98" w:rsidP="00E0112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054B98" w:rsidRPr="00E01125" w:rsidRDefault="00054B98" w:rsidP="00E0112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lastRenderedPageBreak/>
        <w:t>дифференцированное обучение обеспечивает учёт индивидуальных возможностей каждого ребёнка.</w:t>
      </w:r>
    </w:p>
    <w:p w:rsidR="00054B98" w:rsidRPr="00E01125" w:rsidRDefault="00054B98" w:rsidP="00E0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Характерной чертой данной программы является «нерасчленённость» и «</w:t>
      </w:r>
      <w:proofErr w:type="spellStart"/>
      <w:r w:rsidRPr="00E01125">
        <w:rPr>
          <w:rFonts w:ascii="Times New Roman" w:hAnsi="Times New Roman" w:cs="Times New Roman"/>
          <w:sz w:val="28"/>
          <w:szCs w:val="28"/>
        </w:rPr>
        <w:t>переплетённость</w:t>
      </w:r>
      <w:proofErr w:type="spellEnd"/>
      <w:r w:rsidRPr="00E01125">
        <w:rPr>
          <w:rFonts w:ascii="Times New Roman" w:hAnsi="Times New Roman" w:cs="Times New Roman"/>
          <w:sz w:val="28"/>
          <w:szCs w:val="28"/>
        </w:rPr>
        <w:t>» обучения работе с произведением и книгой.</w:t>
      </w:r>
    </w:p>
    <w:p w:rsidR="00054B98" w:rsidRPr="00E01125" w:rsidRDefault="00054B98" w:rsidP="00E0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курса: </w:t>
      </w:r>
      <w:r w:rsidRPr="00E01125">
        <w:rPr>
          <w:rFonts w:ascii="Times New Roman" w:hAnsi="Times New Roman" w:cs="Times New Roman"/>
          <w:sz w:val="28"/>
          <w:szCs w:val="28"/>
        </w:rPr>
        <w:t>Основная цель уроков литературного чтения в начальных классах — помочь ребенку стать читателем:</w:t>
      </w:r>
    </w:p>
    <w:p w:rsidR="00054B98" w:rsidRPr="00E01125" w:rsidRDefault="00054B98" w:rsidP="00E011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подвести к осознанию богатого мира отечественной и зарубежной детской литературы как искусства художественного слова;</w:t>
      </w:r>
    </w:p>
    <w:p w:rsidR="00054B98" w:rsidRPr="00E01125" w:rsidRDefault="00054B98" w:rsidP="00E011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обогатить читательский опыт.</w:t>
      </w:r>
    </w:p>
    <w:p w:rsidR="00054B98" w:rsidRPr="00E01125" w:rsidRDefault="00054B98" w:rsidP="00E0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Развитие читателя предполагает формирование такой деятельности, когда он способен:</w:t>
      </w:r>
    </w:p>
    <w:p w:rsidR="00054B98" w:rsidRPr="00E01125" w:rsidRDefault="00054B98" w:rsidP="00E011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воспринимать текст (слушать и слышать художественное слово, читать вслух и молча изучать текст или только знакомиться с ним);</w:t>
      </w:r>
    </w:p>
    <w:p w:rsidR="00054B98" w:rsidRPr="00E01125" w:rsidRDefault="00054B98" w:rsidP="00E011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gramStart"/>
      <w:r w:rsidRPr="00E01125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E01125">
        <w:rPr>
          <w:rFonts w:ascii="Times New Roman" w:hAnsi="Times New Roman" w:cs="Times New Roman"/>
          <w:sz w:val="28"/>
          <w:szCs w:val="28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054B98" w:rsidRPr="00E01125" w:rsidRDefault="00054B98" w:rsidP="00E011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25">
        <w:rPr>
          <w:rFonts w:ascii="Times New Roman" w:hAnsi="Times New Roman" w:cs="Times New Roman"/>
          <w:sz w:val="28"/>
          <w:szCs w:val="28"/>
        </w:rPr>
        <w:t>воссоздавать в своем воображении прочитанное (представлять мысленно героев, события) и, наконец, воспроизводить текст, т. е. уметь рассказывать его в разных вариантах — подробно, выборочно, сжато, творчески с изменением ситуации.</w:t>
      </w:r>
      <w:proofErr w:type="gramEnd"/>
    </w:p>
    <w:p w:rsidR="00054B98" w:rsidRPr="00E01125" w:rsidRDefault="00054B98" w:rsidP="00E0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  <w:r w:rsidRPr="00E01125">
        <w:rPr>
          <w:rFonts w:ascii="Times New Roman" w:hAnsi="Times New Roman" w:cs="Times New Roman"/>
          <w:sz w:val="28"/>
          <w:szCs w:val="28"/>
        </w:rPr>
        <w:t xml:space="preserve"> Основные образовательные задачи курса «Литературное чтение» являются:</w:t>
      </w:r>
    </w:p>
    <w:p w:rsidR="00054B98" w:rsidRPr="00E01125" w:rsidRDefault="00054B98" w:rsidP="00E011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054B98" w:rsidRPr="00E01125" w:rsidRDefault="00054B98" w:rsidP="00E011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25">
        <w:rPr>
          <w:rFonts w:ascii="Times New Roman" w:hAnsi="Times New Roman" w:cs="Times New Roman"/>
          <w:sz w:val="28"/>
          <w:szCs w:val="28"/>
        </w:rPr>
        <w:t>Система работы над навыками чтения (вслух, молча, выразительно; пользоваться основными видами чтения (ознакомительным, изучающим, поисковым и просмотровым).</w:t>
      </w:r>
      <w:proofErr w:type="gramEnd"/>
    </w:p>
    <w:p w:rsidR="00054B98" w:rsidRPr="00E01125" w:rsidRDefault="00054B98" w:rsidP="00E011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Включение учащихся в эмоционально-творческую деятельность в процессе чтения, учить работать в парах и группах.</w:t>
      </w:r>
    </w:p>
    <w:p w:rsidR="00054B98" w:rsidRPr="00E01125" w:rsidRDefault="00054B98" w:rsidP="00E011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lastRenderedPageBreak/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054B98" w:rsidRPr="00E01125" w:rsidRDefault="00054B98" w:rsidP="00E011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 и обеспечивающие условия для овладения смысловым чтением и формирования универсальных учебных действий.</w:t>
      </w:r>
    </w:p>
    <w:p w:rsidR="00CB7D4E" w:rsidRPr="00E01125" w:rsidRDefault="00CB7D4E" w:rsidP="00E011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1125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E01125">
        <w:rPr>
          <w:color w:val="000000"/>
          <w:sz w:val="28"/>
          <w:szCs w:val="28"/>
        </w:rPr>
        <w:t>метапредметные</w:t>
      </w:r>
      <w:proofErr w:type="spellEnd"/>
      <w:r w:rsidRPr="00E0112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30FCD" w:rsidRPr="00E01125" w:rsidRDefault="00504D67" w:rsidP="00E011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01125">
        <w:rPr>
          <w:b/>
          <w:sz w:val="28"/>
          <w:szCs w:val="28"/>
        </w:rPr>
        <w:t>Место литературного чтения в учебном плане</w:t>
      </w:r>
      <w:r w:rsidR="00530FCD" w:rsidRPr="00E01125">
        <w:rPr>
          <w:b/>
          <w:sz w:val="28"/>
          <w:szCs w:val="28"/>
        </w:rPr>
        <w:t>.</w:t>
      </w:r>
    </w:p>
    <w:p w:rsidR="00504D67" w:rsidRPr="00E01125" w:rsidRDefault="00530FCD" w:rsidP="00E011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1125">
        <w:rPr>
          <w:sz w:val="28"/>
          <w:szCs w:val="28"/>
        </w:rPr>
        <w:t>Н</w:t>
      </w:r>
      <w:r w:rsidR="00504D67" w:rsidRPr="00E01125">
        <w:rPr>
          <w:sz w:val="28"/>
          <w:szCs w:val="28"/>
        </w:rPr>
        <w:t xml:space="preserve">а изучение литературного чтения </w:t>
      </w:r>
      <w:r w:rsidRPr="00E01125">
        <w:rPr>
          <w:color w:val="333333"/>
          <w:sz w:val="28"/>
          <w:szCs w:val="28"/>
        </w:rPr>
        <w:t xml:space="preserve">во 2 </w:t>
      </w:r>
      <w:r w:rsidR="00267A9C" w:rsidRPr="00E01125">
        <w:rPr>
          <w:sz w:val="28"/>
          <w:szCs w:val="28"/>
        </w:rPr>
        <w:t>классе отводится 136</w:t>
      </w:r>
      <w:r w:rsidR="00054B98" w:rsidRPr="00E01125">
        <w:rPr>
          <w:sz w:val="28"/>
          <w:szCs w:val="28"/>
        </w:rPr>
        <w:t xml:space="preserve"> </w:t>
      </w:r>
      <w:r w:rsidR="00267A9C" w:rsidRPr="00E01125">
        <w:rPr>
          <w:sz w:val="28"/>
          <w:szCs w:val="28"/>
        </w:rPr>
        <w:t xml:space="preserve">часов при </w:t>
      </w:r>
      <w:r w:rsidRPr="00E01125">
        <w:rPr>
          <w:sz w:val="28"/>
          <w:szCs w:val="28"/>
        </w:rPr>
        <w:t xml:space="preserve"> </w:t>
      </w:r>
      <w:r w:rsidR="00267A9C" w:rsidRPr="00E01125">
        <w:rPr>
          <w:sz w:val="28"/>
          <w:szCs w:val="28"/>
        </w:rPr>
        <w:t xml:space="preserve">34 </w:t>
      </w:r>
      <w:r w:rsidRPr="00E01125">
        <w:rPr>
          <w:sz w:val="28"/>
          <w:szCs w:val="28"/>
        </w:rPr>
        <w:t>учебных неделях ч</w:t>
      </w:r>
      <w:r w:rsidR="00C06C3A">
        <w:rPr>
          <w:sz w:val="28"/>
          <w:szCs w:val="28"/>
        </w:rPr>
        <w:t>.</w:t>
      </w:r>
      <w:r w:rsidRPr="00E01125">
        <w:rPr>
          <w:sz w:val="28"/>
          <w:szCs w:val="28"/>
        </w:rPr>
        <w:t xml:space="preserve"> (4 ч в  неде</w:t>
      </w:r>
      <w:r w:rsidRPr="00E01125">
        <w:rPr>
          <w:sz w:val="28"/>
          <w:szCs w:val="28"/>
        </w:rPr>
        <w:softHyphen/>
        <w:t>лю</w:t>
      </w:r>
      <w:r w:rsidR="00504D67" w:rsidRPr="00E01125">
        <w:rPr>
          <w:sz w:val="28"/>
          <w:szCs w:val="28"/>
        </w:rPr>
        <w:t>).</w:t>
      </w:r>
      <w:bookmarkStart w:id="0" w:name="_GoBack"/>
      <w:bookmarkEnd w:id="0"/>
    </w:p>
    <w:p w:rsidR="00A15F1F" w:rsidRPr="00E01125" w:rsidRDefault="00A15F1F" w:rsidP="00E01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5F1F" w:rsidRPr="00E01125" w:rsidSect="00A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D88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7EA6"/>
    <w:multiLevelType w:val="multilevel"/>
    <w:tmpl w:val="3EC8E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2165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33CE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D67"/>
    <w:rsid w:val="000112D2"/>
    <w:rsid w:val="00054B98"/>
    <w:rsid w:val="00074A5D"/>
    <w:rsid w:val="00186228"/>
    <w:rsid w:val="00267A9C"/>
    <w:rsid w:val="004116C2"/>
    <w:rsid w:val="00504D67"/>
    <w:rsid w:val="00530FCD"/>
    <w:rsid w:val="00A15F1F"/>
    <w:rsid w:val="00B74971"/>
    <w:rsid w:val="00C0080B"/>
    <w:rsid w:val="00C06C3A"/>
    <w:rsid w:val="00CB7D4E"/>
    <w:rsid w:val="00E01125"/>
    <w:rsid w:val="00E74A63"/>
    <w:rsid w:val="00F2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7D4E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12</cp:revision>
  <dcterms:created xsi:type="dcterms:W3CDTF">2019-05-04T04:23:00Z</dcterms:created>
  <dcterms:modified xsi:type="dcterms:W3CDTF">2021-06-08T04:02:00Z</dcterms:modified>
</cp:coreProperties>
</file>