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67" w:rsidRDefault="00504D67" w:rsidP="00504D67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00">
        <w:rPr>
          <w:color w:val="333333"/>
        </w:rPr>
        <w:t> </w:t>
      </w:r>
      <w:r w:rsidRPr="00504D6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 «Литературное чтение» УМ</w:t>
      </w:r>
      <w:r w:rsidR="00D54DC4">
        <w:rPr>
          <w:rFonts w:ascii="Times New Roman" w:hAnsi="Times New Roman" w:cs="Times New Roman"/>
          <w:b/>
          <w:sz w:val="28"/>
          <w:szCs w:val="28"/>
        </w:rPr>
        <w:t>К «Начальная школа ХХ I века», 3</w:t>
      </w:r>
      <w:r w:rsidRPr="00504D6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116C2" w:rsidRPr="00504D67" w:rsidRDefault="004116C2" w:rsidP="004116C2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D4E" w:rsidRPr="00A43893" w:rsidRDefault="00CB7D4E" w:rsidP="00A43893">
      <w:pPr>
        <w:pStyle w:val="1"/>
        <w:spacing w:line="360" w:lineRule="auto"/>
        <w:ind w:left="0" w:firstLine="567"/>
        <w:jc w:val="both"/>
        <w:rPr>
          <w:sz w:val="28"/>
          <w:szCs w:val="28"/>
        </w:rPr>
      </w:pPr>
      <w:bookmarkStart w:id="0" w:name="_GoBack"/>
      <w:r w:rsidRPr="00A43893">
        <w:rPr>
          <w:color w:val="000000"/>
          <w:sz w:val="28"/>
          <w:szCs w:val="28"/>
        </w:rPr>
        <w:t xml:space="preserve">      Рабочая программа учебного предмета «Литературное чтение»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«Литературное чтение»</w:t>
      </w:r>
      <w:r w:rsidRPr="00A43893">
        <w:rPr>
          <w:color w:val="231F20"/>
          <w:sz w:val="28"/>
          <w:szCs w:val="28"/>
        </w:rPr>
        <w:t> </w:t>
      </w:r>
      <w:proofErr w:type="spellStart"/>
      <w:r w:rsidRPr="00A43893">
        <w:rPr>
          <w:sz w:val="28"/>
          <w:szCs w:val="28"/>
        </w:rPr>
        <w:t>Ефросинина</w:t>
      </w:r>
      <w:proofErr w:type="spellEnd"/>
      <w:r w:rsidRPr="00A43893">
        <w:rPr>
          <w:sz w:val="28"/>
          <w:szCs w:val="28"/>
        </w:rPr>
        <w:t xml:space="preserve"> Л.А., </w:t>
      </w:r>
      <w:proofErr w:type="spellStart"/>
      <w:r w:rsidRPr="00A43893">
        <w:rPr>
          <w:sz w:val="28"/>
          <w:szCs w:val="28"/>
        </w:rPr>
        <w:t>Оморокова</w:t>
      </w:r>
      <w:proofErr w:type="spellEnd"/>
      <w:r w:rsidRPr="00A43893">
        <w:rPr>
          <w:sz w:val="28"/>
          <w:szCs w:val="28"/>
        </w:rPr>
        <w:t xml:space="preserve"> М.И.</w:t>
      </w:r>
    </w:p>
    <w:p w:rsidR="00504D67" w:rsidRPr="00A43893" w:rsidRDefault="00CB7D4E" w:rsidP="00A438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3">
        <w:rPr>
          <w:rFonts w:ascii="Times New Roman" w:eastAsia="Calibri" w:hAnsi="Times New Roman" w:cs="Times New Roman"/>
          <w:sz w:val="28"/>
          <w:szCs w:val="28"/>
        </w:rPr>
        <w:t xml:space="preserve">Литературное чтение: программа: 1-4 классы/ Л. А. </w:t>
      </w:r>
      <w:proofErr w:type="spellStart"/>
      <w:r w:rsidRPr="00A43893">
        <w:rPr>
          <w:rFonts w:ascii="Times New Roman" w:eastAsia="Calibri" w:hAnsi="Times New Roman" w:cs="Times New Roman"/>
          <w:sz w:val="28"/>
          <w:szCs w:val="28"/>
        </w:rPr>
        <w:t>Ефросинина</w:t>
      </w:r>
      <w:proofErr w:type="spellEnd"/>
      <w:r w:rsidRPr="00A43893">
        <w:rPr>
          <w:rFonts w:ascii="Times New Roman" w:eastAsia="Calibri" w:hAnsi="Times New Roman" w:cs="Times New Roman"/>
          <w:sz w:val="28"/>
          <w:szCs w:val="28"/>
        </w:rPr>
        <w:t xml:space="preserve">, М. И. </w:t>
      </w:r>
      <w:proofErr w:type="spellStart"/>
      <w:r w:rsidRPr="00A43893">
        <w:rPr>
          <w:rFonts w:ascii="Times New Roman" w:eastAsia="Calibri" w:hAnsi="Times New Roman" w:cs="Times New Roman"/>
          <w:sz w:val="28"/>
          <w:szCs w:val="28"/>
        </w:rPr>
        <w:t>Оморокова</w:t>
      </w:r>
      <w:proofErr w:type="spellEnd"/>
      <w:r w:rsidRPr="00A43893">
        <w:rPr>
          <w:rFonts w:ascii="Times New Roman" w:eastAsia="Calibri" w:hAnsi="Times New Roman" w:cs="Times New Roman"/>
          <w:sz w:val="28"/>
          <w:szCs w:val="28"/>
        </w:rPr>
        <w:t>.-</w:t>
      </w:r>
      <w:r w:rsidR="00A43893" w:rsidRPr="00A43893">
        <w:rPr>
          <w:rFonts w:ascii="Times New Roman" w:eastAsia="Calibri" w:hAnsi="Times New Roman" w:cs="Times New Roman"/>
          <w:sz w:val="28"/>
          <w:szCs w:val="28"/>
        </w:rPr>
        <w:t xml:space="preserve"> М.: </w:t>
      </w:r>
      <w:proofErr w:type="spellStart"/>
      <w:r w:rsidR="00A43893" w:rsidRPr="00A43893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="00A43893" w:rsidRPr="00A43893">
        <w:rPr>
          <w:rFonts w:ascii="Times New Roman" w:eastAsia="Calibri" w:hAnsi="Times New Roman" w:cs="Times New Roman"/>
          <w:sz w:val="28"/>
          <w:szCs w:val="28"/>
        </w:rPr>
        <w:t xml:space="preserve"> - Граф,</w:t>
      </w:r>
      <w:proofErr w:type="gramStart"/>
      <w:r w:rsidR="00A43893" w:rsidRPr="00A438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7A95" w:rsidRPr="00A4389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A43893">
        <w:rPr>
          <w:rFonts w:ascii="Times New Roman" w:eastAsia="Calibri" w:hAnsi="Times New Roman" w:cs="Times New Roman"/>
          <w:sz w:val="28"/>
          <w:szCs w:val="28"/>
        </w:rPr>
        <w:t xml:space="preserve"> -(Начальная школа </w:t>
      </w:r>
      <w:r w:rsidRPr="00A43893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="006A7A95" w:rsidRPr="00A438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893">
        <w:rPr>
          <w:rFonts w:ascii="Times New Roman" w:eastAsia="Calibri" w:hAnsi="Times New Roman" w:cs="Times New Roman"/>
          <w:sz w:val="28"/>
          <w:szCs w:val="28"/>
        </w:rPr>
        <w:t>века)</w:t>
      </w:r>
      <w:r w:rsidR="004B2844" w:rsidRPr="00A438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4D67" w:rsidRPr="00A43893" w:rsidRDefault="00504D67" w:rsidP="00A438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93">
        <w:rPr>
          <w:rFonts w:ascii="Times New Roman" w:hAnsi="Times New Roman" w:cs="Times New Roman"/>
          <w:b/>
          <w:sz w:val="28"/>
          <w:szCs w:val="28"/>
        </w:rPr>
        <w:t>Основная цель курса</w:t>
      </w:r>
      <w:r w:rsidRPr="00A43893">
        <w:rPr>
          <w:rFonts w:ascii="Times New Roman" w:hAnsi="Times New Roman" w:cs="Times New Roman"/>
          <w:sz w:val="28"/>
          <w:szCs w:val="28"/>
        </w:rPr>
        <w:t xml:space="preserve"> литературного чтения — помочь ребенку стать читателем: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</w:t>
      </w:r>
      <w:proofErr w:type="gramStart"/>
      <w:r w:rsidRPr="00A43893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A43893">
        <w:rPr>
          <w:rFonts w:ascii="Times New Roman" w:hAnsi="Times New Roman" w:cs="Times New Roman"/>
          <w:sz w:val="28"/>
          <w:szCs w:val="28"/>
        </w:rPr>
        <w:t xml:space="preserve">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</w:t>
      </w:r>
      <w:proofErr w:type="gramStart"/>
      <w:r w:rsidRPr="00A43893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A43893">
        <w:rPr>
          <w:rFonts w:ascii="Times New Roman" w:hAnsi="Times New Roman" w:cs="Times New Roman"/>
          <w:sz w:val="28"/>
          <w:szCs w:val="28"/>
        </w:rPr>
        <w:t xml:space="preserve">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CB7D4E" w:rsidRPr="00A43893" w:rsidRDefault="00CB7D4E" w:rsidP="00A4389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43893">
        <w:rPr>
          <w:color w:val="000000"/>
          <w:sz w:val="28"/>
          <w:szCs w:val="28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планируемые результаты (личностные, </w:t>
      </w:r>
      <w:proofErr w:type="spellStart"/>
      <w:r w:rsidRPr="00A43893">
        <w:rPr>
          <w:color w:val="000000"/>
          <w:sz w:val="28"/>
          <w:szCs w:val="28"/>
        </w:rPr>
        <w:t>метапредметные</w:t>
      </w:r>
      <w:proofErr w:type="spellEnd"/>
      <w:r w:rsidRPr="00A43893">
        <w:rPr>
          <w:color w:val="000000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6A7A95" w:rsidRPr="00A43893" w:rsidRDefault="006A7A95" w:rsidP="00A438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Общая характеристика учебного предмета:</w:t>
      </w:r>
    </w:p>
    <w:p w:rsidR="006A7A95" w:rsidRPr="00A43893" w:rsidRDefault="006A7A95" w:rsidP="00A4389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93">
        <w:rPr>
          <w:rFonts w:ascii="Times New Roman" w:hAnsi="Times New Roman" w:cs="Times New Roman"/>
          <w:sz w:val="28"/>
          <w:szCs w:val="28"/>
        </w:rPr>
        <w:lastRenderedPageBreak/>
        <w:t>изучение должно обеспечивать развитие личности ребёнка, формирование его интеллекта и основных видов речевой деятельности (слушания, говорения, чтения и письма);</w:t>
      </w:r>
    </w:p>
    <w:p w:rsidR="006A7A95" w:rsidRPr="00A43893" w:rsidRDefault="006A7A95" w:rsidP="00A4389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93">
        <w:rPr>
          <w:rFonts w:ascii="Times New Roman" w:hAnsi="Times New Roman" w:cs="Times New Roman"/>
          <w:sz w:val="28"/>
          <w:szCs w:val="28"/>
        </w:rPr>
        <w:t>в результате обучения формируется читательская деятельность школьников, компоненты учебной деятельности, а также универсальные учебные действия;</w:t>
      </w:r>
    </w:p>
    <w:p w:rsidR="006A7A95" w:rsidRPr="00A43893" w:rsidRDefault="006A7A95" w:rsidP="00A4389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93">
        <w:rPr>
          <w:rFonts w:ascii="Times New Roman" w:hAnsi="Times New Roman" w:cs="Times New Roman"/>
          <w:sz w:val="28"/>
          <w:szCs w:val="28"/>
        </w:rPr>
        <w:t>дифференцированное обучение обеспечивает учёт индивидуальных возможностей каждого ребёнка.</w:t>
      </w:r>
    </w:p>
    <w:p w:rsidR="006A7A95" w:rsidRPr="00A43893" w:rsidRDefault="006A7A95" w:rsidP="00A438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93">
        <w:rPr>
          <w:rFonts w:ascii="Times New Roman" w:hAnsi="Times New Roman" w:cs="Times New Roman"/>
          <w:sz w:val="28"/>
          <w:szCs w:val="28"/>
        </w:rPr>
        <w:t>Характерной чертой данной программы является «нерасчленённость» и «</w:t>
      </w:r>
      <w:proofErr w:type="spellStart"/>
      <w:r w:rsidRPr="00A43893">
        <w:rPr>
          <w:rFonts w:ascii="Times New Roman" w:hAnsi="Times New Roman" w:cs="Times New Roman"/>
          <w:sz w:val="28"/>
          <w:szCs w:val="28"/>
        </w:rPr>
        <w:t>переплетённость</w:t>
      </w:r>
      <w:proofErr w:type="spellEnd"/>
      <w:r w:rsidRPr="00A43893">
        <w:rPr>
          <w:rFonts w:ascii="Times New Roman" w:hAnsi="Times New Roman" w:cs="Times New Roman"/>
          <w:sz w:val="28"/>
          <w:szCs w:val="28"/>
        </w:rPr>
        <w:t>» обучения работе с произведением и книгой.</w:t>
      </w:r>
    </w:p>
    <w:p w:rsidR="006A7A95" w:rsidRPr="00A43893" w:rsidRDefault="006A7A95" w:rsidP="00A438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курса: </w:t>
      </w:r>
      <w:r w:rsidRPr="00A43893">
        <w:rPr>
          <w:rFonts w:ascii="Times New Roman" w:hAnsi="Times New Roman" w:cs="Times New Roman"/>
          <w:sz w:val="28"/>
          <w:szCs w:val="28"/>
        </w:rPr>
        <w:t>Основная цель уроков литературного чтения в начальных классах — помочь ребенку стать читателем:</w:t>
      </w:r>
    </w:p>
    <w:p w:rsidR="006A7A95" w:rsidRPr="00A43893" w:rsidRDefault="006A7A95" w:rsidP="00A4389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93">
        <w:rPr>
          <w:rFonts w:ascii="Times New Roman" w:hAnsi="Times New Roman" w:cs="Times New Roman"/>
          <w:sz w:val="28"/>
          <w:szCs w:val="28"/>
        </w:rPr>
        <w:t>подвести к осознанию богатого мира отечественной и зарубежной детской литературы как искусства художественного слова;</w:t>
      </w:r>
    </w:p>
    <w:p w:rsidR="006A7A95" w:rsidRPr="00A43893" w:rsidRDefault="006A7A95" w:rsidP="00A4389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93">
        <w:rPr>
          <w:rFonts w:ascii="Times New Roman" w:hAnsi="Times New Roman" w:cs="Times New Roman"/>
          <w:sz w:val="28"/>
          <w:szCs w:val="28"/>
        </w:rPr>
        <w:t>обогатить читательский опыт.</w:t>
      </w:r>
    </w:p>
    <w:p w:rsidR="006A7A95" w:rsidRPr="00A43893" w:rsidRDefault="006A7A95" w:rsidP="00A438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93">
        <w:rPr>
          <w:rFonts w:ascii="Times New Roman" w:hAnsi="Times New Roman" w:cs="Times New Roman"/>
          <w:sz w:val="28"/>
          <w:szCs w:val="28"/>
        </w:rPr>
        <w:t>Развитие читателя предполагает формирование такой деятельности, когда он способен:</w:t>
      </w:r>
    </w:p>
    <w:p w:rsidR="006A7A95" w:rsidRPr="00A43893" w:rsidRDefault="006A7A95" w:rsidP="00A4389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93">
        <w:rPr>
          <w:rFonts w:ascii="Times New Roman" w:hAnsi="Times New Roman" w:cs="Times New Roman"/>
          <w:sz w:val="28"/>
          <w:szCs w:val="28"/>
        </w:rPr>
        <w:t>воспринимать текст (слушать и слышать художественное слово, читать вслух и молча изучать текст или только знакомиться с ним);</w:t>
      </w:r>
    </w:p>
    <w:p w:rsidR="006A7A95" w:rsidRPr="00A43893" w:rsidRDefault="006A7A95" w:rsidP="00A4389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93">
        <w:rPr>
          <w:rFonts w:ascii="Times New Roman" w:hAnsi="Times New Roman" w:cs="Times New Roman"/>
          <w:sz w:val="28"/>
          <w:szCs w:val="28"/>
        </w:rPr>
        <w:t xml:space="preserve">понимать </w:t>
      </w:r>
      <w:proofErr w:type="gramStart"/>
      <w:r w:rsidRPr="00A43893">
        <w:rPr>
          <w:rFonts w:ascii="Times New Roman" w:hAnsi="Times New Roman" w:cs="Times New Roman"/>
          <w:sz w:val="28"/>
          <w:szCs w:val="28"/>
        </w:rPr>
        <w:t>читаемое</w:t>
      </w:r>
      <w:proofErr w:type="gramEnd"/>
      <w:r w:rsidRPr="00A43893">
        <w:rPr>
          <w:rFonts w:ascii="Times New Roman" w:hAnsi="Times New Roman" w:cs="Times New Roman"/>
          <w:sz w:val="28"/>
          <w:szCs w:val="28"/>
        </w:rPr>
        <w:t xml:space="preserve"> не только на уровне фактов, но и смысла (иметь свои суждения, выражать эмоциональные отношения и т. д.);</w:t>
      </w:r>
    </w:p>
    <w:p w:rsidR="006A7A95" w:rsidRPr="00A43893" w:rsidRDefault="006A7A95" w:rsidP="00A4389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893">
        <w:rPr>
          <w:rFonts w:ascii="Times New Roman" w:hAnsi="Times New Roman" w:cs="Times New Roman"/>
          <w:sz w:val="28"/>
          <w:szCs w:val="28"/>
        </w:rPr>
        <w:t>воссоздавать в своем воображении прочитанное (представлять мысленно героев, события) и, наконец, воспроизводить текст, т. е. уметь рассказывать его в разных вариантах — подробно, выборочно, сжато, творчески с изменением ситуации.</w:t>
      </w:r>
      <w:proofErr w:type="gramEnd"/>
    </w:p>
    <w:p w:rsidR="006A7A95" w:rsidRPr="00A43893" w:rsidRDefault="006A7A95" w:rsidP="00A438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курса:</w:t>
      </w:r>
      <w:r w:rsidRPr="00A43893">
        <w:rPr>
          <w:rFonts w:ascii="Times New Roman" w:hAnsi="Times New Roman" w:cs="Times New Roman"/>
          <w:sz w:val="28"/>
          <w:szCs w:val="28"/>
        </w:rPr>
        <w:t xml:space="preserve"> Основные образовательные задачи курса «Литературное чтение» являются:</w:t>
      </w:r>
    </w:p>
    <w:p w:rsidR="006A7A95" w:rsidRPr="00A43893" w:rsidRDefault="006A7A95" w:rsidP="00A4389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93">
        <w:rPr>
          <w:rFonts w:ascii="Times New Roman" w:hAnsi="Times New Roman" w:cs="Times New Roman"/>
          <w:sz w:val="28"/>
          <w:szCs w:val="28"/>
        </w:rPr>
        <w:t xml:space="preserve">Обеспечение полноценного восприятия литературного произведения, глубины понимания учащимся текста и специфики его литературной </w:t>
      </w:r>
      <w:r w:rsidRPr="00A43893">
        <w:rPr>
          <w:rFonts w:ascii="Times New Roman" w:hAnsi="Times New Roman" w:cs="Times New Roman"/>
          <w:sz w:val="28"/>
          <w:szCs w:val="28"/>
        </w:rPr>
        <w:lastRenderedPageBreak/>
        <w:t>формы. Выявление точки зрения писателя, формирование позиции читателя.</w:t>
      </w:r>
    </w:p>
    <w:p w:rsidR="006A7A95" w:rsidRPr="00A43893" w:rsidRDefault="006A7A95" w:rsidP="00A4389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893">
        <w:rPr>
          <w:rFonts w:ascii="Times New Roman" w:hAnsi="Times New Roman" w:cs="Times New Roman"/>
          <w:sz w:val="28"/>
          <w:szCs w:val="28"/>
        </w:rPr>
        <w:t>Система работы над навыками чтения (вслух, молча, выразительно; пользоваться основными видами чтения (ознакомительным, изучающим, поисковым и просмотровым).</w:t>
      </w:r>
      <w:proofErr w:type="gramEnd"/>
    </w:p>
    <w:p w:rsidR="006A7A95" w:rsidRPr="00A43893" w:rsidRDefault="006A7A95" w:rsidP="00A4389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93">
        <w:rPr>
          <w:rFonts w:ascii="Times New Roman" w:hAnsi="Times New Roman" w:cs="Times New Roman"/>
          <w:sz w:val="28"/>
          <w:szCs w:val="28"/>
        </w:rPr>
        <w:t>Включение учащихся в эмоционально-творческую деятельность в процессе чтения, учить работать в парах и группах.</w:t>
      </w:r>
    </w:p>
    <w:p w:rsidR="006A7A95" w:rsidRPr="00A43893" w:rsidRDefault="006A7A95" w:rsidP="00A4389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93">
        <w:rPr>
          <w:rFonts w:ascii="Times New Roman" w:hAnsi="Times New Roman" w:cs="Times New Roman"/>
          <w:sz w:val="28"/>
          <w:szCs w:val="28"/>
        </w:rPr>
        <w:t>Формирование литературоведческих представлений, которые необходимы школьнику для освоения литературы как искусства слова.</w:t>
      </w:r>
    </w:p>
    <w:p w:rsidR="006A7A95" w:rsidRPr="00A43893" w:rsidRDefault="006A7A95" w:rsidP="00A4389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93">
        <w:rPr>
          <w:rFonts w:ascii="Times New Roman" w:hAnsi="Times New Roman" w:cs="Times New Roman"/>
          <w:sz w:val="28"/>
          <w:szCs w:val="28"/>
        </w:rPr>
        <w:t>Расширение круга чтения учащихся, создание «литературного пространства», соответствующего возрастным особенностям и уровню подготовки учащихся и обеспечивающие условия для овладения смысловым чтением и формирования универсальных учебных действий.</w:t>
      </w:r>
    </w:p>
    <w:p w:rsidR="00A15F1F" w:rsidRPr="00A43893" w:rsidRDefault="00504D67" w:rsidP="00A4389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43893">
        <w:rPr>
          <w:b/>
          <w:sz w:val="28"/>
          <w:szCs w:val="28"/>
        </w:rPr>
        <w:t>Место литературного чтения в учебном плане</w:t>
      </w:r>
      <w:r w:rsidR="00D54DC4" w:rsidRPr="00A43893">
        <w:rPr>
          <w:sz w:val="28"/>
          <w:szCs w:val="28"/>
        </w:rPr>
        <w:t>. На изучение литературного чтения в 3</w:t>
      </w:r>
      <w:r w:rsidRPr="00A43893">
        <w:rPr>
          <w:sz w:val="28"/>
          <w:szCs w:val="28"/>
        </w:rPr>
        <w:t xml:space="preserve"> классе </w:t>
      </w:r>
      <w:r w:rsidR="00D54DC4" w:rsidRPr="00A43893">
        <w:rPr>
          <w:sz w:val="28"/>
          <w:szCs w:val="28"/>
        </w:rPr>
        <w:t xml:space="preserve"> пред</w:t>
      </w:r>
      <w:r w:rsidR="007976AC">
        <w:rPr>
          <w:sz w:val="28"/>
          <w:szCs w:val="28"/>
        </w:rPr>
        <w:t>усмотрено  4 часа в неделю –136</w:t>
      </w:r>
      <w:r w:rsidR="00D46AF7" w:rsidRPr="00A43893">
        <w:rPr>
          <w:sz w:val="28"/>
          <w:szCs w:val="28"/>
        </w:rPr>
        <w:t xml:space="preserve"> ч - 34  учебные неделяи.</w:t>
      </w:r>
      <w:bookmarkEnd w:id="0"/>
    </w:p>
    <w:sectPr w:rsidR="00A15F1F" w:rsidRPr="00A43893" w:rsidSect="00A1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6D88"/>
    <w:multiLevelType w:val="multilevel"/>
    <w:tmpl w:val="3EC8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227EA6"/>
    <w:multiLevelType w:val="multilevel"/>
    <w:tmpl w:val="3EC8E2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432165"/>
    <w:multiLevelType w:val="multilevel"/>
    <w:tmpl w:val="3EC8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0633CE"/>
    <w:multiLevelType w:val="multilevel"/>
    <w:tmpl w:val="3EC8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04D67"/>
    <w:rsid w:val="00014367"/>
    <w:rsid w:val="004116C2"/>
    <w:rsid w:val="004B2844"/>
    <w:rsid w:val="00504D67"/>
    <w:rsid w:val="006A10BC"/>
    <w:rsid w:val="006A7A95"/>
    <w:rsid w:val="00705843"/>
    <w:rsid w:val="007976AC"/>
    <w:rsid w:val="00A15F1F"/>
    <w:rsid w:val="00A43893"/>
    <w:rsid w:val="00CB7D4E"/>
    <w:rsid w:val="00D46AF7"/>
    <w:rsid w:val="00D54DC4"/>
    <w:rsid w:val="00D83CBB"/>
    <w:rsid w:val="00E2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B7D4E"/>
    <w:pPr>
      <w:spacing w:after="0" w:line="240" w:lineRule="auto"/>
      <w:ind w:left="720"/>
    </w:pPr>
    <w:rPr>
      <w:rFonts w:ascii="Times New Roman" w:eastAsia="Century Schoolbook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B7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k22</cp:lastModifiedBy>
  <cp:revision>11</cp:revision>
  <dcterms:created xsi:type="dcterms:W3CDTF">2019-05-04T04:23:00Z</dcterms:created>
  <dcterms:modified xsi:type="dcterms:W3CDTF">2021-06-09T00:34:00Z</dcterms:modified>
</cp:coreProperties>
</file>