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3F729E" w:rsidRDefault="003F729E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9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«ИСТОРИЯ» 10-11 КЛАСС</w:t>
      </w:r>
    </w:p>
    <w:p w:rsidR="00A317ED" w:rsidRPr="003F729E" w:rsidRDefault="00A317ED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29E">
        <w:rPr>
          <w:rFonts w:ascii="Times New Roman" w:hAnsi="Times New Roman" w:cs="Times New Roman"/>
          <w:sz w:val="28"/>
          <w:szCs w:val="28"/>
        </w:rPr>
        <w:t>Настоящая рабочая программа по истории для 10-11 класса составлена в соответствии с федеральным государственным образовательным стандартом второго поколения среднего (полного) общего образования (ФГОС ООО 2010 г) и на основе программ: «История России с древнейших времен до конца XIX в. 10 класс Базовый уровень. Авторы: Н.С.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t>Борисов, А.А.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F729E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 xml:space="preserve">; «Всеобщая история с древнейших времен до конца XIX в. Базовый уровень. Авторы: В.И.Уколов, А.В.Ревякин, М.Л.Несмелова; 11 класс, 2004г. Авторы: А.А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, В.С.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t xml:space="preserve">Морозова и А.А.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, Е.Ю. Сергеев, Т.В. Коваль. Программа ориентирована на использование УМК: История Всеобщая история. 11 класс: учеб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. организаций: базовый уровень/ А.А.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, Е.В. Сергеев; под редакцией А.О.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. - М, Просвещение, 2014. История. История. Россия. 11 класс: учеб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 xml:space="preserve">ля общеобразовательных организаций: базовый уровень /А.А.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, Ю.А.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, С.В.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t xml:space="preserve">Мироненко; под редакцией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С.П.Карпова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 xml:space="preserve"> – М.: Просвещение, 2014. История Всеобщая история. 10 класс: учеб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. организаций: базовый уровень/ В.И.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А.В.Ревякин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; под редакцией А.О.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. - М, Просвещение, 2014. История. Россия. 10 класс: учеб. для общеобразовательных организаций: базовый уровень в 2 ч. Ч. 1 / Н.С.Борисов; под редакцией С.П.Карпова – М.: Просвещение, 2014. История. Россия. 10 класс: учеб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729E">
        <w:rPr>
          <w:rFonts w:ascii="Times New Roman" w:hAnsi="Times New Roman" w:cs="Times New Roman"/>
          <w:sz w:val="28"/>
          <w:szCs w:val="28"/>
        </w:rPr>
        <w:t>ля общеобразовательных организаций: базовый уровень в 2 ч. Ч. 2 / А.А.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>; под редакцией С.П.</w:t>
      </w:r>
      <w:r w:rsidR="002E11E0">
        <w:rPr>
          <w:rFonts w:ascii="Times New Roman" w:hAnsi="Times New Roman" w:cs="Times New Roman"/>
          <w:sz w:val="28"/>
          <w:szCs w:val="28"/>
        </w:rPr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t xml:space="preserve">Карпова – М.: Просвещение, 2014. Цели развитии Изучение истории на ступени среднего (полного) общего образования на базовом уровне направлено на достижение следующих целей: </w:t>
      </w:r>
    </w:p>
    <w:p w:rsidR="00A317ED" w:rsidRPr="003F729E" w:rsidRDefault="00A317ED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9E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F729E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F729E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A317ED" w:rsidRPr="003F729E" w:rsidRDefault="00A317ED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2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9E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317ED" w:rsidRPr="003F729E" w:rsidRDefault="00A317ED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29E">
        <w:rPr>
          <w:rFonts w:ascii="Times New Roman" w:hAnsi="Times New Roman" w:cs="Times New Roman"/>
          <w:sz w:val="28"/>
          <w:szCs w:val="28"/>
        </w:rPr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9E">
        <w:rPr>
          <w:rFonts w:ascii="Times New Roman" w:hAnsi="Times New Roman" w:cs="Times New Roman"/>
          <w:sz w:val="28"/>
          <w:szCs w:val="28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A317ED" w:rsidRPr="003F729E" w:rsidRDefault="00A317ED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9E">
        <w:rPr>
          <w:rFonts w:ascii="Times New Roman" w:hAnsi="Times New Roman" w:cs="Times New Roman"/>
          <w:sz w:val="28"/>
          <w:szCs w:val="28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:rsidR="00A317ED" w:rsidRPr="003F729E" w:rsidRDefault="00A317ED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29E">
        <w:rPr>
          <w:rFonts w:ascii="Times New Roman" w:hAnsi="Times New Roman" w:cs="Times New Roman"/>
          <w:sz w:val="28"/>
          <w:szCs w:val="28"/>
        </w:rPr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29E">
        <w:rPr>
          <w:rFonts w:ascii="Times New Roman" w:hAnsi="Times New Roman" w:cs="Times New Roman"/>
          <w:sz w:val="28"/>
          <w:szCs w:val="28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97CD8" w:rsidRPr="003F729E" w:rsidRDefault="00A317ED" w:rsidP="002E11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29E">
        <w:rPr>
          <w:rFonts w:ascii="Times New Roman" w:hAnsi="Times New Roman" w:cs="Times New Roman"/>
          <w:sz w:val="28"/>
          <w:szCs w:val="28"/>
        </w:rPr>
        <w:t xml:space="preserve"> Задачей Рабочей программы является развитие познавательных умений учащихся с целью подготовки к ЕГЭ. На уроках проводится работа с тестовым материалом (часть А), выполняются задания на соответствие 2 рядов информации (часть В). Особое внимание уделяется работе с заданиями части с ЕГЭ: формированию умений характеризовать и оценивать исторической личность, анализу исторических документов. 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</w:t>
      </w:r>
      <w:r w:rsidR="003F729E">
        <w:rPr>
          <w:rFonts w:ascii="Times New Roman" w:hAnsi="Times New Roman" w:cs="Times New Roman"/>
          <w:sz w:val="28"/>
          <w:szCs w:val="28"/>
        </w:rPr>
        <w:t xml:space="preserve"> </w:t>
      </w:r>
      <w:r w:rsidRPr="003F729E">
        <w:rPr>
          <w:rFonts w:ascii="Times New Roman" w:hAnsi="Times New Roman" w:cs="Times New Roman"/>
          <w:sz w:val="28"/>
          <w:szCs w:val="28"/>
        </w:rPr>
        <w:t>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Срок реализации программы – 2 года</w:t>
      </w:r>
    </w:p>
    <w:sectPr w:rsidR="00897CD8" w:rsidRPr="003F729E" w:rsidSect="0047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AA0"/>
    <w:rsid w:val="002C11C7"/>
    <w:rsid w:val="002E11E0"/>
    <w:rsid w:val="003F729E"/>
    <w:rsid w:val="00472027"/>
    <w:rsid w:val="006C567D"/>
    <w:rsid w:val="007233ED"/>
    <w:rsid w:val="00830AA0"/>
    <w:rsid w:val="00A317ED"/>
    <w:rsid w:val="00E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к8</dc:creator>
  <cp:keywords/>
  <dc:description/>
  <cp:lastModifiedBy>кх</cp:lastModifiedBy>
  <cp:revision>6</cp:revision>
  <dcterms:created xsi:type="dcterms:W3CDTF">2019-04-25T03:06:00Z</dcterms:created>
  <dcterms:modified xsi:type="dcterms:W3CDTF">2021-06-08T01:56:00Z</dcterms:modified>
</cp:coreProperties>
</file>