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C" w:rsidRPr="006E7DC1" w:rsidRDefault="006E7DC1" w:rsidP="002B2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.65pt;margin-top:-55.95pt;width:592.6pt;height:840pt;z-index:251659264;mso-position-horizontal-relative:text;mso-position-vertical-relative:text" wrapcoords="-75 0 -75 21525 21600 21525 21600 0 -75 0">
            <v:imagedata r:id="rId9" o:title=""/>
            <w10:wrap type="tight"/>
          </v:shape>
          <o:OLEObject Type="Embed" ProgID="FoxitPhantomPDF.Document" ShapeID="_x0000_s1026" DrawAspect="Content" ObjectID="_1693143685" r:id="rId10"/>
        </w:pict>
      </w:r>
    </w:p>
    <w:p w:rsidR="00DA6F5A" w:rsidRPr="006E7DC1" w:rsidRDefault="00DA6F5A" w:rsidP="002B2E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9038E" w:rsidRPr="006E7DC1" w:rsidRDefault="0029038E" w:rsidP="004C1D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03E0" w:rsidRPr="006E7DC1">
        <w:rPr>
          <w:rFonts w:ascii="Times New Roman" w:hAnsi="Times New Roman" w:cs="Times New Roman"/>
          <w:sz w:val="28"/>
          <w:szCs w:val="28"/>
        </w:rPr>
        <w:t>Рабоч</w:t>
      </w:r>
      <w:r w:rsidR="007559A5" w:rsidRPr="006E7DC1">
        <w:rPr>
          <w:rFonts w:ascii="Times New Roman" w:hAnsi="Times New Roman" w:cs="Times New Roman"/>
          <w:sz w:val="28"/>
          <w:szCs w:val="28"/>
        </w:rPr>
        <w:t>ая программа по физике для 10</w:t>
      </w:r>
      <w:r w:rsidR="006D03E0" w:rsidRPr="006E7D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559A5" w:rsidRPr="006E7DC1">
        <w:rPr>
          <w:rFonts w:ascii="Times New Roman" w:hAnsi="Times New Roman" w:cs="Times New Roman"/>
          <w:sz w:val="28"/>
          <w:szCs w:val="28"/>
        </w:rPr>
        <w:t>а</w:t>
      </w:r>
      <w:r w:rsidR="006D03E0" w:rsidRPr="006E7DC1">
        <w:rPr>
          <w:rFonts w:ascii="Times New Roman" w:hAnsi="Times New Roman" w:cs="Times New Roman"/>
          <w:sz w:val="28"/>
          <w:szCs w:val="28"/>
        </w:rPr>
        <w:t xml:space="preserve"> (</w:t>
      </w:r>
      <w:r w:rsidR="0087226E" w:rsidRPr="006E7DC1">
        <w:rPr>
          <w:rFonts w:ascii="Times New Roman" w:hAnsi="Times New Roman" w:cs="Times New Roman"/>
          <w:sz w:val="28"/>
          <w:szCs w:val="28"/>
        </w:rPr>
        <w:t>углублён</w:t>
      </w:r>
      <w:r w:rsidR="006D03E0" w:rsidRPr="006E7DC1">
        <w:rPr>
          <w:rFonts w:ascii="Times New Roman" w:hAnsi="Times New Roman" w:cs="Times New Roman"/>
          <w:sz w:val="28"/>
          <w:szCs w:val="28"/>
        </w:rPr>
        <w:t xml:space="preserve">ный уровень) составлена в соответствии с: Федеральным законом об образовании в Российской Федерации (от 29 декабря 2012 №273-ФЗ), требованиями Федерального государственного образовательного стандарта среднего общего образования (ФГОС СОО, «Физика» 10-11 классы (профильный уровень), утверждённого приказом </w:t>
      </w:r>
      <w:proofErr w:type="spellStart"/>
      <w:r w:rsidR="006D03E0" w:rsidRPr="006E7DC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6D03E0" w:rsidRPr="006E7DC1">
        <w:rPr>
          <w:rFonts w:ascii="Times New Roman" w:hAnsi="Times New Roman" w:cs="Times New Roman"/>
          <w:sz w:val="28"/>
          <w:szCs w:val="28"/>
        </w:rPr>
        <w:t xml:space="preserve"> Российской Федерации от 17 мая 2012 года № 413, с изменениями и дополнениями от 29 декабря 2014 года</w:t>
      </w:r>
      <w:proofErr w:type="gramEnd"/>
      <w:r w:rsidR="006D03E0" w:rsidRPr="006E7D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03E0" w:rsidRPr="006E7DC1">
        <w:rPr>
          <w:rFonts w:ascii="Times New Roman" w:hAnsi="Times New Roman" w:cs="Times New Roman"/>
          <w:sz w:val="28"/>
          <w:szCs w:val="28"/>
        </w:rPr>
        <w:t>31 декабр</w:t>
      </w:r>
      <w:r w:rsidR="00FB3530" w:rsidRPr="006E7DC1">
        <w:rPr>
          <w:rFonts w:ascii="Times New Roman" w:hAnsi="Times New Roman" w:cs="Times New Roman"/>
          <w:sz w:val="28"/>
          <w:szCs w:val="28"/>
        </w:rPr>
        <w:t>я 2015 года, 29 июня 2017 года).</w:t>
      </w:r>
      <w:proofErr w:type="gramEnd"/>
      <w:r w:rsidRPr="006E7DC1">
        <w:rPr>
          <w:rFonts w:ascii="Times New Roman" w:eastAsia="Batang" w:hAnsi="Times New Roman" w:cs="Times New Roman"/>
          <w:sz w:val="28"/>
          <w:szCs w:val="28"/>
        </w:rPr>
        <w:t xml:space="preserve">   Рабочая п</w:t>
      </w:r>
      <w:r w:rsidR="006D03E0" w:rsidRPr="006E7DC1">
        <w:rPr>
          <w:rFonts w:ascii="Times New Roman" w:eastAsia="Batang" w:hAnsi="Times New Roman" w:cs="Times New Roman"/>
          <w:sz w:val="28"/>
          <w:szCs w:val="28"/>
        </w:rPr>
        <w:t xml:space="preserve">рограмма соответствует образовательному минимуму содержания основных образовательных программ </w:t>
      </w:r>
      <w:r w:rsidR="006D03E0" w:rsidRPr="006E7DC1">
        <w:rPr>
          <w:rFonts w:ascii="Times New Roman" w:hAnsi="Times New Roman" w:cs="Times New Roman"/>
          <w:sz w:val="28"/>
          <w:szCs w:val="28"/>
        </w:rPr>
        <w:t>среднего общего образования (ФГОС СОО)</w:t>
      </w:r>
      <w:r w:rsidR="006D03E0" w:rsidRPr="006E7DC1">
        <w:rPr>
          <w:rFonts w:ascii="Times New Roman" w:eastAsia="Batang" w:hAnsi="Times New Roman" w:cs="Times New Roman"/>
          <w:sz w:val="28"/>
          <w:szCs w:val="28"/>
        </w:rPr>
        <w:t xml:space="preserve"> и требованиям к уровню подготовки обучающихся, позволяет работать без </w:t>
      </w:r>
      <w:r w:rsidR="006D03E0" w:rsidRPr="006E7DC1">
        <w:rPr>
          <w:rFonts w:ascii="Times New Roman" w:hAnsi="Times New Roman" w:cs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 w:rsidR="006D03E0" w:rsidRPr="006E7DC1">
        <w:rPr>
          <w:rFonts w:ascii="Times New Roman" w:eastAsia="Batang" w:hAnsi="Times New Roman" w:cs="Times New Roman"/>
          <w:sz w:val="28"/>
          <w:szCs w:val="28"/>
        </w:rPr>
        <w:t xml:space="preserve">Она позволяет сформировать у </w:t>
      </w:r>
      <w:proofErr w:type="gramStart"/>
      <w:r w:rsidR="006D03E0" w:rsidRPr="006E7DC1">
        <w:rPr>
          <w:rFonts w:ascii="Times New Roman" w:eastAsia="Batang" w:hAnsi="Times New Roman" w:cs="Times New Roman"/>
          <w:sz w:val="28"/>
          <w:szCs w:val="28"/>
        </w:rPr>
        <w:t>обучающихся</w:t>
      </w:r>
      <w:proofErr w:type="gramEnd"/>
      <w:r w:rsidR="006D03E0" w:rsidRPr="006E7DC1">
        <w:rPr>
          <w:rFonts w:ascii="Times New Roman" w:eastAsia="Batang" w:hAnsi="Times New Roman" w:cs="Times New Roman"/>
          <w:sz w:val="28"/>
          <w:szCs w:val="28"/>
        </w:rPr>
        <w:t xml:space="preserve"> достаточно широкое представление о физической картине мира.</w:t>
      </w:r>
    </w:p>
    <w:p w:rsidR="006D03E0" w:rsidRPr="006E7DC1" w:rsidRDefault="0029038E" w:rsidP="004C1D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E7DC1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 физики 10</w:t>
      </w:r>
      <w:r w:rsidR="007559A5" w:rsidRPr="006E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7559A5" w:rsidRPr="006E7D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 xml:space="preserve"> с учётом </w:t>
      </w:r>
      <w:proofErr w:type="spellStart"/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 xml:space="preserve"> связей, возрастных особенностей обучаю</w:t>
      </w:r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softHyphen/>
        <w:t>щихся, определяет минимальный набор опытов, демонстри</w:t>
      </w:r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руемых учителем в классе и лабораторных, выполняемых </w:t>
      </w:r>
      <w:proofErr w:type="gramStart"/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6D03E0" w:rsidRPr="006E7D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3E0" w:rsidRPr="006E7DC1" w:rsidRDefault="0029038E" w:rsidP="004C1D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 w:rsidRPr="006E7DC1">
        <w:rPr>
          <w:rFonts w:ascii="Times New Roman" w:hAnsi="Times New Roman" w:cs="Times New Roman"/>
          <w:sz w:val="28"/>
          <w:szCs w:val="28"/>
        </w:rPr>
        <w:t>п</w:t>
      </w:r>
      <w:r w:rsidR="006D03E0" w:rsidRPr="006E7DC1">
        <w:rPr>
          <w:rFonts w:ascii="Times New Roman" w:hAnsi="Times New Roman" w:cs="Times New Roman"/>
          <w:sz w:val="28"/>
          <w:szCs w:val="28"/>
        </w:rPr>
        <w:t>рограмма составлена с учётом санитарно-</w:t>
      </w:r>
      <w:r w:rsidR="006D03E0" w:rsidRPr="006E7DC1">
        <w:rPr>
          <w:rFonts w:ascii="Times New Roman" w:hAnsi="Times New Roman" w:cs="Times New Roman"/>
          <w:bCs/>
          <w:sz w:val="28"/>
          <w:szCs w:val="28"/>
        </w:rPr>
        <w:t>эпидемиологических требований к условиям и организации обучения в общеобразовательных учреждениях</w:t>
      </w:r>
      <w:r w:rsidR="006D03E0" w:rsidRPr="006E7DC1">
        <w:rPr>
          <w:rFonts w:ascii="Times New Roman" w:hAnsi="Times New Roman" w:cs="Times New Roman"/>
          <w:sz w:val="28"/>
          <w:szCs w:val="28"/>
        </w:rPr>
        <w:t xml:space="preserve"> (</w:t>
      </w:r>
      <w:r w:rsidR="006D03E0" w:rsidRPr="006E7DC1">
        <w:rPr>
          <w:rFonts w:ascii="Times New Roman" w:hAnsi="Times New Roman" w:cs="Times New Roman"/>
          <w:bCs/>
          <w:sz w:val="28"/>
          <w:szCs w:val="28"/>
        </w:rPr>
        <w:t>Нормативы СанПиН 2.4.2.2821-10).</w:t>
      </w:r>
    </w:p>
    <w:p w:rsidR="001A728F" w:rsidRPr="006E7DC1" w:rsidRDefault="0029038E" w:rsidP="004C1D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 xml:space="preserve">   Рабочая программа ориентирована на использование учебник</w:t>
      </w:r>
      <w:r w:rsidR="007559A5" w:rsidRPr="006E7DC1">
        <w:rPr>
          <w:rFonts w:ascii="Times New Roman" w:hAnsi="Times New Roman" w:cs="Times New Roman"/>
          <w:bCs/>
          <w:sz w:val="28"/>
          <w:szCs w:val="28"/>
        </w:rPr>
        <w:t>а</w:t>
      </w:r>
      <w:r w:rsidRPr="006E7D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E7DC1">
        <w:rPr>
          <w:rFonts w:ascii="Times New Roman" w:hAnsi="Times New Roman" w:cs="Times New Roman"/>
          <w:bCs/>
          <w:sz w:val="28"/>
          <w:szCs w:val="28"/>
        </w:rPr>
        <w:t>Г.Я.Мякишев</w:t>
      </w:r>
      <w:proofErr w:type="spellEnd"/>
      <w:r w:rsidRPr="006E7DC1">
        <w:rPr>
          <w:rFonts w:ascii="Times New Roman" w:hAnsi="Times New Roman" w:cs="Times New Roman"/>
          <w:bCs/>
          <w:sz w:val="28"/>
          <w:szCs w:val="28"/>
        </w:rPr>
        <w:t xml:space="preserve"> и др., «Физика-10»</w:t>
      </w:r>
      <w:r w:rsidR="007559A5" w:rsidRPr="006E7DC1">
        <w:rPr>
          <w:rFonts w:ascii="Times New Roman" w:hAnsi="Times New Roman" w:cs="Times New Roman"/>
          <w:bCs/>
          <w:sz w:val="28"/>
          <w:szCs w:val="28"/>
        </w:rPr>
        <w:t>,</w:t>
      </w:r>
      <w:r w:rsidR="00FB3530" w:rsidRPr="006E7DC1">
        <w:rPr>
          <w:rFonts w:ascii="Times New Roman" w:hAnsi="Times New Roman" w:cs="Times New Roman"/>
          <w:bCs/>
          <w:sz w:val="28"/>
          <w:szCs w:val="28"/>
        </w:rPr>
        <w:t xml:space="preserve"> – М.: Просвещение, 2019</w:t>
      </w:r>
      <w:r w:rsidRPr="006E7DC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75CAA" w:rsidRPr="006E7DC1" w:rsidRDefault="001A728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5CAA"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рабочую программу внесены </w:t>
      </w:r>
      <w:r w:rsidR="00447D2F"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</w:t>
      </w:r>
      <w:r w:rsidR="00575CAA"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по сравнению с </w:t>
      </w:r>
      <w:proofErr w:type="gramStart"/>
      <w:r w:rsidR="00575CAA"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авторской</w:t>
      </w:r>
      <w:proofErr w:type="gramEnd"/>
      <w:r w:rsidR="00447D2F"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728F" w:rsidRPr="006E7DC1" w:rsidRDefault="001A728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6"/>
        <w:gridCol w:w="2473"/>
        <w:gridCol w:w="2452"/>
      </w:tblGrid>
      <w:tr w:rsidR="00575CAA" w:rsidRPr="006E7DC1" w:rsidTr="001A728F">
        <w:tc>
          <w:tcPr>
            <w:tcW w:w="8324" w:type="dxa"/>
          </w:tcPr>
          <w:p w:rsidR="00575CAA" w:rsidRPr="006E7DC1" w:rsidRDefault="00575CAA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4" w:type="dxa"/>
          </w:tcPr>
          <w:p w:rsidR="00575CAA" w:rsidRPr="006E7DC1" w:rsidRDefault="00575CAA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Pr="006E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авторской программе</w:t>
            </w:r>
          </w:p>
        </w:tc>
        <w:tc>
          <w:tcPr>
            <w:tcW w:w="3772" w:type="dxa"/>
          </w:tcPr>
          <w:p w:rsidR="00575CAA" w:rsidRPr="006E7DC1" w:rsidRDefault="00575CAA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  <w:r w:rsidRPr="006E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данной рабочей программе</w:t>
            </w:r>
          </w:p>
        </w:tc>
      </w:tr>
      <w:tr w:rsidR="00575CAA" w:rsidRPr="006E7DC1" w:rsidTr="001A728F">
        <w:tc>
          <w:tcPr>
            <w:tcW w:w="8324" w:type="dxa"/>
          </w:tcPr>
          <w:p w:rsidR="00575CAA" w:rsidRPr="006E7DC1" w:rsidRDefault="002E7825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Механика</w:t>
            </w:r>
          </w:p>
        </w:tc>
        <w:tc>
          <w:tcPr>
            <w:tcW w:w="3824" w:type="dxa"/>
          </w:tcPr>
          <w:p w:rsidR="00575CAA" w:rsidRPr="006E7DC1" w:rsidRDefault="002E7825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72" w:type="dxa"/>
          </w:tcPr>
          <w:p w:rsidR="00575CAA" w:rsidRPr="006E7DC1" w:rsidRDefault="002E7825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75CAA" w:rsidRPr="006E7DC1" w:rsidTr="001A728F">
        <w:tc>
          <w:tcPr>
            <w:tcW w:w="8324" w:type="dxa"/>
          </w:tcPr>
          <w:p w:rsidR="00575CAA" w:rsidRPr="006E7DC1" w:rsidRDefault="00635338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Молекулярно-кинетическая теория вещества. Термодинамика.</w:t>
            </w:r>
          </w:p>
        </w:tc>
        <w:tc>
          <w:tcPr>
            <w:tcW w:w="3824" w:type="dxa"/>
          </w:tcPr>
          <w:p w:rsidR="00575CAA" w:rsidRPr="006E7DC1" w:rsidRDefault="00635338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72" w:type="dxa"/>
          </w:tcPr>
          <w:p w:rsidR="00575CAA" w:rsidRPr="006E7DC1" w:rsidRDefault="00635338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75CAA" w:rsidRPr="006E7DC1" w:rsidTr="001A728F">
        <w:tc>
          <w:tcPr>
            <w:tcW w:w="8324" w:type="dxa"/>
          </w:tcPr>
          <w:p w:rsidR="00575CAA" w:rsidRPr="006E7DC1" w:rsidRDefault="00770D03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Основы электродинамики</w:t>
            </w:r>
          </w:p>
        </w:tc>
        <w:tc>
          <w:tcPr>
            <w:tcW w:w="3824" w:type="dxa"/>
          </w:tcPr>
          <w:p w:rsidR="00575CAA" w:rsidRPr="006E7DC1" w:rsidRDefault="00770D03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72" w:type="dxa"/>
          </w:tcPr>
          <w:p w:rsidR="00575CAA" w:rsidRPr="006E7DC1" w:rsidRDefault="00770D03" w:rsidP="004C1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C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75CAA" w:rsidRPr="006E7DC1" w:rsidRDefault="00575CA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583" w:rsidRPr="006E7DC1" w:rsidRDefault="001B30A1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728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часов по </w:t>
      </w:r>
      <w:r w:rsidR="002E782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«Механика»</w:t>
      </w:r>
      <w:r w:rsidR="001A728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82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тем, что в данном разделе предусмотрено выполнение задач практикума в количестве 10 часов. Если учесть ещё 2 часа на введение, то в сумме в первом полугодии будет ровно 80 часов (по календарному плану в первом полугодии как раз 80 часов).</w:t>
      </w:r>
      <w:r w:rsidR="001A728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83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часов по разделу «Основы электродинамики» обусловлено тем, что для лучшего усвоения темы «Электростатика» в указанном разделе требуется больше часов, чем в авторской программе, нежели для темы «Постоянный электрический ток». </w:t>
      </w:r>
    </w:p>
    <w:p w:rsidR="000E2583" w:rsidRPr="006E7DC1" w:rsidRDefault="000E25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Программой предусмотрено 20 часов практикума. Эти часы разделены на два полугодия. Практикум проводится в первом полугодии по окончании изучения раздела «Механика», во втором полугодии – по окончании раздела «»основы электродинамики». Программой также предусмотрена итоговая контрольная работа в форме ВПР. </w:t>
      </w:r>
    </w:p>
    <w:p w:rsidR="001B30A1" w:rsidRPr="006E7DC1" w:rsidRDefault="000E2583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30A1" w:rsidRPr="006E7DC1">
        <w:rPr>
          <w:rFonts w:ascii="Times New Roman" w:hAnsi="Times New Roman" w:cs="Times New Roman"/>
          <w:sz w:val="28"/>
          <w:szCs w:val="28"/>
        </w:rPr>
        <w:t>Для одарённых детей программой предусмотрены задачи повышенного уровня сложности (олимпиадные задания). Эти задания включены в самостоятельные работы по каждой теме. Для обучающихся, выбравших ГИА в форме ЕГЭ</w:t>
      </w:r>
      <w:r w:rsidR="003B195F" w:rsidRPr="006E7DC1">
        <w:rPr>
          <w:rFonts w:ascii="Times New Roman" w:hAnsi="Times New Roman" w:cs="Times New Roman"/>
          <w:sz w:val="28"/>
          <w:szCs w:val="28"/>
        </w:rPr>
        <w:t>,</w:t>
      </w:r>
      <w:r w:rsidR="001B30A1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575CAA" w:rsidRPr="006E7DC1">
        <w:rPr>
          <w:rFonts w:ascii="Times New Roman" w:hAnsi="Times New Roman" w:cs="Times New Roman"/>
          <w:sz w:val="28"/>
          <w:szCs w:val="28"/>
        </w:rPr>
        <w:t>в самостоятельны</w:t>
      </w:r>
      <w:r w:rsidR="003B195F" w:rsidRPr="006E7DC1">
        <w:rPr>
          <w:rFonts w:ascii="Times New Roman" w:hAnsi="Times New Roman" w:cs="Times New Roman"/>
          <w:sz w:val="28"/>
          <w:szCs w:val="28"/>
        </w:rPr>
        <w:t>х</w:t>
      </w:r>
      <w:r w:rsidR="00575CAA" w:rsidRPr="006E7DC1">
        <w:rPr>
          <w:rFonts w:ascii="Times New Roman" w:hAnsi="Times New Roman" w:cs="Times New Roman"/>
          <w:sz w:val="28"/>
          <w:szCs w:val="28"/>
        </w:rPr>
        <w:t xml:space="preserve"> и контрольн</w:t>
      </w:r>
      <w:r w:rsidR="003B195F" w:rsidRPr="006E7DC1">
        <w:rPr>
          <w:rFonts w:ascii="Times New Roman" w:hAnsi="Times New Roman" w:cs="Times New Roman"/>
          <w:sz w:val="28"/>
          <w:szCs w:val="28"/>
        </w:rPr>
        <w:t>ых</w:t>
      </w:r>
      <w:r w:rsidR="00575CAA" w:rsidRPr="006E7D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B195F" w:rsidRPr="006E7DC1">
        <w:rPr>
          <w:rFonts w:ascii="Times New Roman" w:hAnsi="Times New Roman" w:cs="Times New Roman"/>
          <w:sz w:val="28"/>
          <w:szCs w:val="28"/>
        </w:rPr>
        <w:t>ах</w:t>
      </w:r>
      <w:r w:rsidR="00575CAA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3B195F" w:rsidRPr="006E7DC1">
        <w:rPr>
          <w:rFonts w:ascii="Times New Roman" w:hAnsi="Times New Roman" w:cs="Times New Roman"/>
          <w:sz w:val="28"/>
          <w:szCs w:val="28"/>
        </w:rPr>
        <w:t>есть</w:t>
      </w:r>
      <w:r w:rsidR="00575CAA" w:rsidRPr="006E7DC1">
        <w:rPr>
          <w:rFonts w:ascii="Times New Roman" w:hAnsi="Times New Roman" w:cs="Times New Roman"/>
          <w:sz w:val="28"/>
          <w:szCs w:val="28"/>
        </w:rPr>
        <w:t xml:space="preserve"> задания ЕГЭ.</w:t>
      </w:r>
      <w:r w:rsidR="001B30A1" w:rsidRPr="006E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2F" w:rsidRPr="006E7DC1" w:rsidRDefault="001A728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В соответствии с учебным планом школы на изучение </w:t>
      </w:r>
      <w:r w:rsidR="0029038E" w:rsidRPr="006E7DC1">
        <w:rPr>
          <w:rFonts w:ascii="Times New Roman" w:hAnsi="Times New Roman" w:cs="Times New Roman"/>
          <w:sz w:val="28"/>
          <w:szCs w:val="28"/>
        </w:rPr>
        <w:t>физики на профильном уровне</w:t>
      </w:r>
      <w:r w:rsidRPr="006E7DC1">
        <w:rPr>
          <w:rFonts w:ascii="Times New Roman" w:hAnsi="Times New Roman" w:cs="Times New Roman"/>
          <w:sz w:val="28"/>
          <w:szCs w:val="28"/>
        </w:rPr>
        <w:t xml:space="preserve"> в </w:t>
      </w:r>
      <w:r w:rsidR="0029038E" w:rsidRPr="006E7DC1">
        <w:rPr>
          <w:rFonts w:ascii="Times New Roman" w:hAnsi="Times New Roman" w:cs="Times New Roman"/>
          <w:sz w:val="28"/>
          <w:szCs w:val="28"/>
        </w:rPr>
        <w:t>10 класс</w:t>
      </w:r>
      <w:r w:rsidR="007559A5" w:rsidRPr="006E7DC1">
        <w:rPr>
          <w:rFonts w:ascii="Times New Roman" w:hAnsi="Times New Roman" w:cs="Times New Roman"/>
          <w:sz w:val="28"/>
          <w:szCs w:val="28"/>
        </w:rPr>
        <w:t>е</w:t>
      </w:r>
      <w:r w:rsidRPr="006E7DC1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29038E" w:rsidRPr="006E7DC1">
        <w:rPr>
          <w:rFonts w:ascii="Times New Roman" w:hAnsi="Times New Roman" w:cs="Times New Roman"/>
          <w:sz w:val="28"/>
          <w:szCs w:val="28"/>
        </w:rPr>
        <w:t>5</w:t>
      </w:r>
      <w:r w:rsidRPr="006E7DC1">
        <w:rPr>
          <w:rFonts w:ascii="Times New Roman" w:hAnsi="Times New Roman" w:cs="Times New Roman"/>
          <w:sz w:val="28"/>
          <w:szCs w:val="28"/>
        </w:rPr>
        <w:t xml:space="preserve"> час</w:t>
      </w:r>
      <w:r w:rsidR="0029038E" w:rsidRPr="006E7DC1">
        <w:rPr>
          <w:rFonts w:ascii="Times New Roman" w:hAnsi="Times New Roman" w:cs="Times New Roman"/>
          <w:sz w:val="28"/>
          <w:szCs w:val="28"/>
        </w:rPr>
        <w:t>ов в неделю (все часы из обязательной части)</w:t>
      </w:r>
      <w:r w:rsidR="00447D2F" w:rsidRPr="006E7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95F" w:rsidRPr="006E7DC1" w:rsidRDefault="00447D2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предусматривает </w:t>
      </w:r>
      <w:proofErr w:type="gramStart"/>
      <w:r w:rsidRPr="006E7DC1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29038E" w:rsidRPr="006E7DC1">
        <w:rPr>
          <w:rFonts w:ascii="Times New Roman" w:hAnsi="Times New Roman" w:cs="Times New Roman"/>
          <w:sz w:val="28"/>
          <w:szCs w:val="28"/>
        </w:rPr>
        <w:t>физике</w:t>
      </w:r>
      <w:proofErr w:type="gramEnd"/>
      <w:r w:rsidR="0029038E" w:rsidRPr="006E7DC1">
        <w:rPr>
          <w:rFonts w:ascii="Times New Roman" w:hAnsi="Times New Roman" w:cs="Times New Roman"/>
          <w:sz w:val="28"/>
          <w:szCs w:val="28"/>
        </w:rPr>
        <w:t xml:space="preserve"> на профильном уровне в 10</w:t>
      </w:r>
      <w:r w:rsidRPr="006E7DC1">
        <w:rPr>
          <w:rFonts w:ascii="Times New Roman" w:hAnsi="Times New Roman" w:cs="Times New Roman"/>
          <w:sz w:val="28"/>
          <w:szCs w:val="28"/>
        </w:rPr>
        <w:t xml:space="preserve"> классе в объёме </w:t>
      </w:r>
      <w:r w:rsidR="0029038E" w:rsidRPr="006E7DC1">
        <w:rPr>
          <w:rFonts w:ascii="Times New Roman" w:hAnsi="Times New Roman" w:cs="Times New Roman"/>
          <w:sz w:val="28"/>
          <w:szCs w:val="28"/>
        </w:rPr>
        <w:t>170</w:t>
      </w:r>
      <w:r w:rsidRPr="006E7DC1">
        <w:rPr>
          <w:rFonts w:ascii="Times New Roman" w:hAnsi="Times New Roman" w:cs="Times New Roman"/>
          <w:sz w:val="28"/>
          <w:szCs w:val="28"/>
        </w:rPr>
        <w:t xml:space="preserve"> часов в течение учебного года. Срок реализации рабочей программы один учебный год.</w:t>
      </w:r>
    </w:p>
    <w:p w:rsidR="00447D2F" w:rsidRPr="006E7DC1" w:rsidRDefault="00447D2F" w:rsidP="002B2E6C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2.Результаты освоения курса </w:t>
      </w:r>
      <w:r w:rsidR="003B195F" w:rsidRPr="006E7D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физики </w:t>
      </w:r>
      <w:r w:rsidR="003B195F" w:rsidRPr="006E7D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на </w:t>
      </w:r>
      <w:r w:rsidR="0087226E" w:rsidRPr="006E7D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углублён</w:t>
      </w:r>
      <w:r w:rsidR="003B195F" w:rsidRPr="006E7DC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ном уровне</w:t>
      </w:r>
    </w:p>
    <w:p w:rsidR="00447D2F" w:rsidRPr="006E7DC1" w:rsidRDefault="00447D2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2F" w:rsidRPr="006E7DC1" w:rsidRDefault="00447D2F" w:rsidP="002B2E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 xml:space="preserve">   Рабочая программа</w:t>
      </w:r>
      <w:r w:rsidR="003B195F" w:rsidRPr="006E7DC1">
        <w:rPr>
          <w:rFonts w:ascii="Times New Roman" w:hAnsi="Times New Roman" w:cs="Times New Roman"/>
          <w:b/>
          <w:sz w:val="28"/>
          <w:szCs w:val="28"/>
        </w:rPr>
        <w:t xml:space="preserve"> по физике </w:t>
      </w:r>
      <w:r w:rsidR="003B195F" w:rsidRPr="006E7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7226E" w:rsidRPr="006E7DC1">
        <w:rPr>
          <w:rFonts w:ascii="Times New Roman" w:hAnsi="Times New Roman" w:cs="Times New Roman"/>
          <w:b/>
          <w:sz w:val="28"/>
          <w:szCs w:val="28"/>
          <w:u w:val="single"/>
        </w:rPr>
        <w:t>углублён</w:t>
      </w:r>
      <w:r w:rsidR="003B195F" w:rsidRPr="006E7DC1">
        <w:rPr>
          <w:rFonts w:ascii="Times New Roman" w:hAnsi="Times New Roman" w:cs="Times New Roman"/>
          <w:b/>
          <w:sz w:val="28"/>
          <w:szCs w:val="28"/>
          <w:u w:val="single"/>
        </w:rPr>
        <w:t>ном уровне</w:t>
      </w:r>
      <w:r w:rsidRPr="006E7DC1">
        <w:rPr>
          <w:rFonts w:ascii="Times New Roman" w:hAnsi="Times New Roman" w:cs="Times New Roman"/>
          <w:b/>
          <w:sz w:val="28"/>
          <w:szCs w:val="28"/>
        </w:rPr>
        <w:t xml:space="preserve"> предусматривает формирование у школьников общеучебных умений и навыков, универсальных способов деятельности и ключевых компетенций.</w:t>
      </w:r>
    </w:p>
    <w:p w:rsidR="0075662F" w:rsidRPr="006E7DC1" w:rsidRDefault="00447D2F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r w:rsidR="003B195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физики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47D2F" w:rsidRPr="006E7DC1" w:rsidRDefault="00447D2F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1.Умение управлять своей познавательной деятельностью;</w:t>
      </w:r>
    </w:p>
    <w:p w:rsidR="00447D2F" w:rsidRPr="006E7DC1" w:rsidRDefault="0075662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2.Г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7D2F" w:rsidRPr="006E7DC1" w:rsidRDefault="0075662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3.У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447D2F" w:rsidRPr="006E7DC1" w:rsidRDefault="0075662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4.С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мировоззрения, соответствующего современному уровню развития наук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и; осознание значимости науки, 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447D2F" w:rsidRPr="006E7DC1" w:rsidRDefault="0075662F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5.Ч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 гордости за </w:t>
      </w:r>
      <w:r w:rsidR="003B195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российскую физическую науку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гуманизм;</w:t>
      </w:r>
    </w:p>
    <w:p w:rsidR="00447D2F" w:rsidRPr="006E7DC1" w:rsidRDefault="0075662F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отношение к труду, целеустремлённость;</w:t>
      </w:r>
    </w:p>
    <w:p w:rsidR="0075662F" w:rsidRPr="006E7DC1" w:rsidRDefault="0075662F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7.Э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кологическая культура, бережное отношение к родной зем</w:t>
      </w:r>
      <w:r w:rsidR="003B195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природным богатствам России и мира</w:t>
      </w:r>
      <w:r w:rsidR="00447D2F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ответственности за состояние природных ресурсов и разумное природопользование.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D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proofErr w:type="gramStart"/>
      <w:r w:rsidRPr="006E7DC1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по </w:t>
      </w:r>
      <w:r w:rsidR="003B195F" w:rsidRPr="006E7DC1">
        <w:rPr>
          <w:rFonts w:ascii="Times New Roman" w:hAnsi="Times New Roman" w:cs="Times New Roman"/>
          <w:sz w:val="28"/>
          <w:szCs w:val="28"/>
        </w:rPr>
        <w:t>физике</w:t>
      </w:r>
      <w:proofErr w:type="gramEnd"/>
      <w:r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2D38C9" w:rsidRPr="006E7DC1">
        <w:rPr>
          <w:rFonts w:ascii="Times New Roman" w:hAnsi="Times New Roman" w:cs="Times New Roman"/>
          <w:sz w:val="28"/>
          <w:szCs w:val="28"/>
        </w:rPr>
        <w:t>на старшей ступени образования</w:t>
      </w:r>
      <w:r w:rsidRPr="006E7DC1">
        <w:rPr>
          <w:rFonts w:ascii="Times New Roman" w:hAnsi="Times New Roman" w:cs="Times New Roman"/>
          <w:sz w:val="28"/>
          <w:szCs w:val="28"/>
        </w:rPr>
        <w:t xml:space="preserve"> включают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E7DC1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понятия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Условием формирования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На старшей ступени школьного образования </w:t>
      </w:r>
      <w:r w:rsidRPr="006E7DC1">
        <w:rPr>
          <w:rFonts w:ascii="Times New Roman" w:hAnsi="Times New Roman" w:cs="Times New Roman"/>
          <w:sz w:val="28"/>
          <w:szCs w:val="28"/>
        </w:rPr>
        <w:t xml:space="preserve"> продолжается работа по формировани</w:t>
      </w:r>
      <w:r w:rsidR="002D38C9" w:rsidRPr="006E7DC1">
        <w:rPr>
          <w:rFonts w:ascii="Times New Roman" w:hAnsi="Times New Roman" w:cs="Times New Roman"/>
          <w:sz w:val="28"/>
          <w:szCs w:val="28"/>
        </w:rPr>
        <w:t>е</w:t>
      </w:r>
      <w:r w:rsidRPr="006E7DC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D38C9" w:rsidRPr="006E7DC1">
        <w:rPr>
          <w:rFonts w:ascii="Times New Roman" w:hAnsi="Times New Roman" w:cs="Times New Roman"/>
          <w:sz w:val="28"/>
          <w:szCs w:val="28"/>
        </w:rPr>
        <w:t>е</w:t>
      </w:r>
      <w:r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>основ читательской компетенции</w:t>
      </w:r>
      <w:r w:rsidRPr="006E7DC1">
        <w:rPr>
          <w:rFonts w:ascii="Times New Roman" w:hAnsi="Times New Roman" w:cs="Times New Roman"/>
          <w:sz w:val="28"/>
          <w:szCs w:val="28"/>
        </w:rPr>
        <w:t xml:space="preserve">. </w:t>
      </w:r>
      <w:r w:rsidR="002D38C9" w:rsidRPr="006E7DC1">
        <w:rPr>
          <w:rFonts w:ascii="Times New Roman" w:hAnsi="Times New Roman" w:cs="Times New Roman"/>
          <w:sz w:val="28"/>
          <w:szCs w:val="28"/>
        </w:rPr>
        <w:t>Овладение выпускниками основ читательской компетенции</w:t>
      </w:r>
      <w:r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Pr="006E7DC1">
        <w:rPr>
          <w:rFonts w:ascii="Times New Roman" w:hAnsi="Times New Roman" w:cs="Times New Roman"/>
          <w:sz w:val="28"/>
          <w:szCs w:val="28"/>
        </w:rPr>
        <w:t>осуществления своих дальнейших планов: продолжения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sz w:val="28"/>
          <w:szCs w:val="28"/>
        </w:rPr>
        <w:t>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sz w:val="28"/>
          <w:szCs w:val="28"/>
        </w:rPr>
        <w:t>образа «потребного будущего».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При изучении </w:t>
      </w:r>
      <w:r w:rsidR="00890BBB" w:rsidRPr="006E7DC1">
        <w:rPr>
          <w:rFonts w:ascii="Times New Roman" w:hAnsi="Times New Roman" w:cs="Times New Roman"/>
          <w:sz w:val="28"/>
          <w:szCs w:val="28"/>
        </w:rPr>
        <w:t>физики</w:t>
      </w:r>
      <w:r w:rsidRPr="006E7DC1">
        <w:rPr>
          <w:rFonts w:ascii="Times New Roman" w:hAnsi="Times New Roman" w:cs="Times New Roman"/>
          <w:sz w:val="28"/>
          <w:szCs w:val="28"/>
        </w:rPr>
        <w:t xml:space="preserve"> обучающиеся усовершенствуют приобретённые 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навыки работы с информацией </w:t>
      </w:r>
      <w:r w:rsidRPr="006E7DC1">
        <w:rPr>
          <w:rFonts w:ascii="Times New Roman" w:hAnsi="Times New Roman" w:cs="Times New Roman"/>
          <w:sz w:val="28"/>
          <w:szCs w:val="28"/>
        </w:rPr>
        <w:t>и пополнят их. Они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смогут работать с текстами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890BBB" w:rsidRPr="006E7DC1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proofErr w:type="gramStart"/>
      <w:r w:rsidR="00890BBB" w:rsidRPr="006E7DC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2D38C9" w:rsidRPr="006E7DC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6E7DC1">
        <w:rPr>
          <w:rFonts w:ascii="Times New Roman" w:hAnsi="Times New Roman" w:cs="Times New Roman"/>
          <w:sz w:val="28"/>
          <w:szCs w:val="28"/>
        </w:rPr>
        <w:t>, преобразовывать и интерпретировать содержащуюся в них информацию, в том числе: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•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•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</w:t>
      </w:r>
      <w:r w:rsidRPr="006E7DC1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символической форме (в виде таблиц, графических </w:t>
      </w:r>
      <w:r w:rsidR="002D38C9" w:rsidRPr="006E7DC1">
        <w:rPr>
          <w:rFonts w:ascii="Times New Roman" w:hAnsi="Times New Roman" w:cs="Times New Roman"/>
          <w:sz w:val="28"/>
          <w:szCs w:val="28"/>
        </w:rPr>
        <w:t xml:space="preserve">схем и диаграмм, карт понятий – </w:t>
      </w:r>
      <w:r w:rsidRPr="006E7DC1">
        <w:rPr>
          <w:rFonts w:ascii="Times New Roman" w:hAnsi="Times New Roman" w:cs="Times New Roman"/>
          <w:sz w:val="28"/>
          <w:szCs w:val="28"/>
        </w:rPr>
        <w:t>концептуальных диаграмм, опорных конспектов);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•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sz w:val="28"/>
          <w:szCs w:val="28"/>
        </w:rPr>
        <w:t>заполнять и дополнять таблицы, схемы, диаграммы, тексты.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662F" w:rsidRPr="006E7DC1" w:rsidRDefault="0075662F" w:rsidP="004C1D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(УДД)</w:t>
      </w: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2F" w:rsidRPr="006E7DC1" w:rsidRDefault="0075662F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693605" w:rsidRPr="006E7DC1" w:rsidRDefault="00693605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C9" w:rsidRPr="006E7DC1" w:rsidRDefault="002D38C9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1.Самостоятельно определять цели, ставить и формулировать собственные задачи в образовательной деятельности и жизненны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ситуациях.</w:t>
      </w:r>
    </w:p>
    <w:p w:rsidR="002D38C9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2.О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ресурсы, в том числе время и другие нематериальные ресурсы, необходимые для дос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поставленной ранее цели.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8C9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="002E205D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поставлять имеющиеся возможности и необходи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 достижения цели ресурсы.</w:t>
      </w:r>
    </w:p>
    <w:p w:rsidR="002D38C9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4.О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несколько путей достижени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поставленной цели.</w:t>
      </w:r>
    </w:p>
    <w:p w:rsidR="002D38C9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5.З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адавать параметры и критерии, по которым можно 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цель достигнута.</w:t>
      </w:r>
    </w:p>
    <w:p w:rsidR="002D38C9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опоставлять полученный результат деятельнос</w:t>
      </w:r>
      <w:r w:rsidR="00A375A4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 поставленной заранее целью.</w:t>
      </w:r>
    </w:p>
    <w:p w:rsidR="0075662F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7.О</w:t>
      </w:r>
      <w:r w:rsidR="002D38C9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сознавать последствия достижения поставленной цели в деятельности, собственной жизни и жизни окружающих людей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05" w:rsidRPr="006E7DC1" w:rsidRDefault="00693605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1.Критически оценивать и интерпретирова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информацию с разных позиций.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2.Распознавать и фиксировать противоре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в информационных источниках.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3.Использовать различные модельно-схематические средства для представления выявленных в информационных источниках п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ротиворечий.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4.Осуществлять развёрнутый информационный поиск и ставить на его основе новые (уч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ебные и познавательные) задачи.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5.Искать и находить о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бобщённые способы решения задач.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6.Приводить критические </w:t>
      </w:r>
      <w:proofErr w:type="gramStart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аргументы</w:t>
      </w:r>
      <w:proofErr w:type="gramEnd"/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отношении собственного суждения, так и в отношении дейст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и суждений другого человека.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7.Анализировать и преобразовывать пр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облемно-противоречивые ситуации.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8.Выходить за рамки учебного предмета и осуществлять целенаправленный поиск возможности широкого переноса средств и способов 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9.Выстраивать индивидуальную образовательную траекторию, учитывая ограничения со стороны других уча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и ресурсные ограничения.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90BBB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и удерживать </w:t>
      </w: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05" w:rsidRPr="006E7DC1" w:rsidRDefault="00693605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деловую </w:t>
      </w:r>
      <w:proofErr w:type="gramStart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</w:t>
      </w:r>
      <w:proofErr w:type="gramEnd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сверстниками, так и с взрослыми (как внутри образовательной орга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так и за её пределами).</w:t>
      </w: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2.П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</w:t>
      </w:r>
      <w:r w:rsidR="005B4000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 т. д.).</w:t>
      </w: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3.Р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азвёрнуто, логично и точно излагать свою точку зрения с использованием адекватных (устных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письменных) языковых средств.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605" w:rsidRPr="006E7DC1" w:rsidRDefault="00CD6BBA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аспознавать </w:t>
      </w:r>
      <w:proofErr w:type="spellStart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конфликтогенные</w:t>
      </w:r>
      <w:proofErr w:type="spellEnd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предотвращать конфликты до их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фазы.</w:t>
      </w:r>
    </w:p>
    <w:p w:rsidR="00693605" w:rsidRPr="006E7DC1" w:rsidRDefault="00CD6BBA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позиции членов команды в процессе работы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общим продуктом (решением).</w:t>
      </w: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6.П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публично результаты индивидуальной и групповой </w:t>
      </w:r>
      <w:proofErr w:type="gramStart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перед знакомой, та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перед незнакомой аудиторией.</w:t>
      </w: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одбирать партнёров для деловой коммуникации, исходя из соображений результативности взаим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одействия, а не личных симпатий.</w:t>
      </w:r>
    </w:p>
    <w:p w:rsidR="00693605" w:rsidRPr="006E7DC1" w:rsidRDefault="00CD6BBA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8.В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оспринимать критические замечания к</w:t>
      </w:r>
      <w:r w:rsidR="00945957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ресурс собственного развития.</w:t>
      </w:r>
    </w:p>
    <w:p w:rsidR="00693605" w:rsidRPr="006E7DC1" w:rsidRDefault="00CD6BB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9.Т</w:t>
      </w:r>
      <w:r w:rsidR="00693605" w:rsidRPr="006E7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93605" w:rsidRPr="006E7DC1" w:rsidRDefault="00693605" w:rsidP="004C1D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BA" w:rsidRPr="006E7DC1" w:rsidRDefault="00CD6BBA" w:rsidP="004C1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proofErr w:type="gramStart"/>
      <w:r w:rsidRPr="006E7DC1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890BBB" w:rsidRPr="006E7DC1">
        <w:rPr>
          <w:rFonts w:ascii="Times New Roman" w:hAnsi="Times New Roman" w:cs="Times New Roman"/>
          <w:b/>
          <w:sz w:val="28"/>
          <w:szCs w:val="28"/>
        </w:rPr>
        <w:t>по физике</w:t>
      </w:r>
      <w:proofErr w:type="gramEnd"/>
      <w:r w:rsidR="00890BBB" w:rsidRPr="006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BB" w:rsidRPr="006E7DC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87226E" w:rsidRPr="006E7DC1">
        <w:rPr>
          <w:rFonts w:ascii="Times New Roman" w:hAnsi="Times New Roman" w:cs="Times New Roman"/>
          <w:b/>
          <w:sz w:val="28"/>
          <w:szCs w:val="28"/>
          <w:u w:val="single"/>
        </w:rPr>
        <w:t>углублён</w:t>
      </w:r>
      <w:r w:rsidR="00890BBB" w:rsidRPr="006E7DC1">
        <w:rPr>
          <w:rFonts w:ascii="Times New Roman" w:hAnsi="Times New Roman" w:cs="Times New Roman"/>
          <w:b/>
          <w:sz w:val="28"/>
          <w:szCs w:val="28"/>
          <w:u w:val="single"/>
        </w:rPr>
        <w:t>ном уровне</w:t>
      </w:r>
    </w:p>
    <w:p w:rsidR="00693605" w:rsidRPr="006E7DC1" w:rsidRDefault="00693605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CA4" w:rsidRPr="006E7DC1" w:rsidRDefault="00FC438A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1.Сформированность представлений о закономерной связи и познаваемости явлений природы, об объективности научного знания</w:t>
      </w:r>
      <w:r w:rsidR="00444F2F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 роли и месте физики в современной научной картине мира; понимание роли физики в формировании кругозора и функциональной грамотности человека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решения практических задач.</w:t>
      </w:r>
    </w:p>
    <w:p w:rsidR="000D1B83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2.Сформированность системы знаний об общих физических закономерностях, законах, теориях и представлений о действии во Вселенной физических зако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нов, открытых в земных условиях.</w:t>
      </w:r>
    </w:p>
    <w:p w:rsidR="00444F2F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444F2F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.Владение основополагающими физическими понятиями, закономерностями и теориями; уверенное пользование физиче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ской терминологией и символикой.</w:t>
      </w:r>
    </w:p>
    <w:p w:rsidR="00444F2F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44F2F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</w:t>
      </w:r>
      <w:r w:rsidR="00275EA2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способе существования материи;</w:t>
      </w:r>
      <w:r w:rsidR="00444F2F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усвоении </w:t>
      </w:r>
      <w:r w:rsidR="00275EA2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основных идей механики, атомно-молекулярного учения о строении вещества, элементов электродинамики и квантовой физики; овладении понятийным аппарато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и символическим языком физики.</w:t>
      </w:r>
    </w:p>
    <w:p w:rsidR="00275EA2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275EA2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.Владение основными методами научного познания окружающего мира, используемыми в физике: наблюдение, описание, измерение, эксперимент; умения обрабатывать результаты 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измерений, обнаруживать зависимость 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между физическими величинами, объяснять полученные рез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ультаты и делать выводы.</w:t>
      </w:r>
    </w:p>
    <w:p w:rsidR="00850C4B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.Владение умениями выдвигать гипотезы на основе знания основополагающи</w:t>
      </w:r>
      <w:r w:rsidR="00034B6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физических закономерностях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проверять их экспериментальными средствами, формулируя цель исследования, </w:t>
      </w:r>
      <w:r w:rsidR="00034B6B" w:rsidRPr="006E7DC1">
        <w:rPr>
          <w:rFonts w:ascii="Times New Roman" w:hAnsi="Times New Roman" w:cs="Times New Roman"/>
          <w:color w:val="000000" w:themeColor="text1"/>
          <w:sz w:val="28"/>
          <w:szCs w:val="28"/>
        </w:rP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определение достоверности полученного результата,</w:t>
      </w:r>
      <w:r w:rsidR="00034B6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умениями описывать и объяснять самостоятельно проведённые эксперименты, анализировать результаты полученной измерительной информации, определять досто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верность полученного результата.</w:t>
      </w:r>
      <w:proofErr w:type="gramEnd"/>
    </w:p>
    <w:p w:rsidR="00850C4B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.Сформированность умения решать простые и сложные 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физические </w:t>
      </w:r>
      <w:r w:rsidR="00850C4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5725E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B5725E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.Сформированность умения исследовать и анализировать разнообразные физичес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кие явления и свойства объектов.</w:t>
      </w:r>
    </w:p>
    <w:p w:rsidR="00F2070D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.Сформированность умения применять полученные знания для объяснения условий протекания физических явлений в природе</w:t>
      </w: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геофизических явлений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для принятия практическ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решений в повседневной жизни.</w:t>
      </w:r>
    </w:p>
    <w:p w:rsidR="000D1B83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 Сформированность умения объяснять принципы работы и хара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ктеристики приборов и устройств.</w:t>
      </w:r>
    </w:p>
    <w:p w:rsidR="000D1B83" w:rsidRPr="006E7DC1" w:rsidRDefault="000D1B83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</w:t>
      </w:r>
      <w:r w:rsidR="00034B6B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влияния их на окружающую среду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осознание возможных причин техног</w:t>
      </w:r>
      <w:r w:rsidR="007E72A4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енных и экологических катастроф.</w:t>
      </w:r>
    </w:p>
    <w:p w:rsidR="00034B6B" w:rsidRPr="006E7DC1" w:rsidRDefault="00034B6B" w:rsidP="004C1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 </w:t>
      </w:r>
    </w:p>
    <w:p w:rsidR="00F2070D" w:rsidRPr="006E7DC1" w:rsidRDefault="00034B6B" w:rsidP="004C1DE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F2070D"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.Сформированность собственной позиции по отношению к физической информации, </w:t>
      </w:r>
      <w:r w:rsidRPr="006E7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получаемой из разных источников.</w:t>
      </w:r>
    </w:p>
    <w:p w:rsidR="00034B6B" w:rsidRPr="006E7DC1" w:rsidRDefault="00034B6B" w:rsidP="004C1D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6B" w:rsidRPr="006E7DC1" w:rsidRDefault="00034B6B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Выпускник </w:t>
      </w:r>
      <w:r w:rsidR="007E72A4" w:rsidRPr="006E7D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87226E" w:rsidRPr="006E7DC1">
        <w:rPr>
          <w:rFonts w:ascii="Times New Roman" w:hAnsi="Times New Roman" w:cs="Times New Roman"/>
          <w:b/>
          <w:bCs/>
          <w:sz w:val="28"/>
          <w:szCs w:val="28"/>
          <w:u w:val="single"/>
        </w:rPr>
        <w:t>углублён</w:t>
      </w:r>
      <w:r w:rsidR="007E72A4" w:rsidRPr="006E7DC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 уровне</w:t>
      </w:r>
      <w:r w:rsidR="007E72A4" w:rsidRPr="006E7D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DC1">
        <w:rPr>
          <w:rFonts w:ascii="Times New Roman" w:hAnsi="Times New Roman" w:cs="Times New Roman"/>
          <w:b/>
          <w:bCs/>
          <w:sz w:val="28"/>
          <w:szCs w:val="28"/>
        </w:rPr>
        <w:t>научится:</w:t>
      </w:r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1.Объяснять и анализировать роль и место физики в формировании современной научной картины мира, в развитии современной технике и технологий, в практической деятельности людей.</w:t>
      </w:r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2.Определять и демонстрировать взаимосвязь между физикой и другими естественными науками.</w:t>
      </w:r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7DC1">
        <w:rPr>
          <w:rFonts w:ascii="Times New Roman" w:hAnsi="Times New Roman" w:cs="Times New Roman"/>
          <w:bCs/>
          <w:sz w:val="28"/>
          <w:szCs w:val="28"/>
        </w:rPr>
        <w:t>3.Харакетризовать системную связь между основополагающими научными понятиями: пространство, время, материя (вещество, поле), движение, сила, энергия.</w:t>
      </w:r>
      <w:proofErr w:type="gramEnd"/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4.Понимать и объяснять целостность физической теории, различать границы её применимости в ряду других физических теорий.</w:t>
      </w:r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5.Владеть приёмами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доказательств.</w:t>
      </w:r>
    </w:p>
    <w:p w:rsidR="007E72A4" w:rsidRPr="006E7DC1" w:rsidRDefault="007E72A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6.Самостоятельно конструировать экспериментальные установки для прове</w:t>
      </w:r>
      <w:r w:rsidR="00527837" w:rsidRPr="006E7DC1">
        <w:rPr>
          <w:rFonts w:ascii="Times New Roman" w:hAnsi="Times New Roman" w:cs="Times New Roman"/>
          <w:bCs/>
          <w:sz w:val="28"/>
          <w:szCs w:val="28"/>
        </w:rPr>
        <w:t>рки выдвинутых гипотез, рассчиты</w:t>
      </w:r>
      <w:r w:rsidRPr="006E7DC1">
        <w:rPr>
          <w:rFonts w:ascii="Times New Roman" w:hAnsi="Times New Roman" w:cs="Times New Roman"/>
          <w:bCs/>
          <w:sz w:val="28"/>
          <w:szCs w:val="28"/>
        </w:rPr>
        <w:t>в</w:t>
      </w:r>
      <w:r w:rsidR="00527837" w:rsidRPr="006E7DC1">
        <w:rPr>
          <w:rFonts w:ascii="Times New Roman" w:hAnsi="Times New Roman" w:cs="Times New Roman"/>
          <w:bCs/>
          <w:sz w:val="28"/>
          <w:szCs w:val="28"/>
        </w:rPr>
        <w:t>а</w:t>
      </w:r>
      <w:r w:rsidRPr="006E7DC1">
        <w:rPr>
          <w:rFonts w:ascii="Times New Roman" w:hAnsi="Times New Roman" w:cs="Times New Roman"/>
          <w:bCs/>
          <w:sz w:val="28"/>
          <w:szCs w:val="28"/>
        </w:rPr>
        <w:t>ть</w:t>
      </w:r>
      <w:r w:rsidR="00527837" w:rsidRPr="006E7DC1">
        <w:rPr>
          <w:rFonts w:ascii="Times New Roman" w:hAnsi="Times New Roman" w:cs="Times New Roman"/>
          <w:bCs/>
          <w:sz w:val="28"/>
          <w:szCs w:val="28"/>
        </w:rPr>
        <w:t xml:space="preserve"> абсолютную и относительную погрешности проводимых измерений.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7.Самостоятельно планировать и проводить физические эксперименты.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8.Решать практико-ориентированные и расчётные физические задачи с опорой как на известные физические законы, закономерности и модели, так и на тексты с избыточной информацией.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 xml:space="preserve">9.Определять границы применения изученных физических моделей </w:t>
      </w:r>
      <w:proofErr w:type="gramStart"/>
      <w:r w:rsidRPr="006E7DC1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6E7DC1">
        <w:rPr>
          <w:rFonts w:ascii="Times New Roman" w:hAnsi="Times New Roman" w:cs="Times New Roman"/>
          <w:bCs/>
          <w:sz w:val="28"/>
          <w:szCs w:val="28"/>
        </w:rPr>
        <w:t xml:space="preserve"> решение физических и </w:t>
      </w:r>
      <w:proofErr w:type="spellStart"/>
      <w:r w:rsidRPr="006E7DC1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6E7DC1">
        <w:rPr>
          <w:rFonts w:ascii="Times New Roman" w:hAnsi="Times New Roman" w:cs="Times New Roman"/>
          <w:bCs/>
          <w:sz w:val="28"/>
          <w:szCs w:val="28"/>
        </w:rPr>
        <w:t xml:space="preserve"> задач.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10.Выдвигать гипотезы на основе знания основополагающих физических закономерностей и законов.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11.Характеризовать глобальные проблемы, стоящие перед человечеством: энергетические, сырьевые, экологические и роль физики в решении этих проблем.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12.Представлять принципы работы и характеристики изученных машин, приборов и технических устройств.</w:t>
      </w:r>
    </w:p>
    <w:p w:rsidR="00527837" w:rsidRPr="006E7DC1" w:rsidRDefault="00527837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13.Объяснять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6E7DC1">
        <w:rPr>
          <w:rFonts w:ascii="Times New Roman" w:hAnsi="Times New Roman" w:cs="Times New Roman"/>
          <w:bCs/>
          <w:sz w:val="28"/>
          <w:szCs w:val="28"/>
        </w:rPr>
        <w:t>проблему</w:t>
      </w:r>
      <w:proofErr w:type="gramEnd"/>
      <w:r w:rsidRPr="006E7DC1">
        <w:rPr>
          <w:rFonts w:ascii="Times New Roman" w:hAnsi="Times New Roman" w:cs="Times New Roman"/>
          <w:bCs/>
          <w:sz w:val="28"/>
          <w:szCs w:val="28"/>
        </w:rPr>
        <w:t xml:space="preserve"> как на основе имеющихся знаний, так и </w:t>
      </w:r>
      <w:r w:rsidR="005679F9" w:rsidRPr="006E7DC1">
        <w:rPr>
          <w:rFonts w:ascii="Times New Roman" w:hAnsi="Times New Roman" w:cs="Times New Roman"/>
          <w:bCs/>
          <w:sz w:val="28"/>
          <w:szCs w:val="28"/>
        </w:rPr>
        <w:t>при помощи методов оценки.</w:t>
      </w:r>
    </w:p>
    <w:p w:rsidR="002E0F5F" w:rsidRPr="006E7DC1" w:rsidRDefault="005679F9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14.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С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облюдать правила безопасности и охраны труда при работе с учебным и лабораторным оборудованием;</w:t>
      </w:r>
    </w:p>
    <w:p w:rsidR="002E0F5F" w:rsidRPr="006E7DC1" w:rsidRDefault="005679F9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15.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И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спользовать при выполнении учебных задач научно-популярную литературу о физических явлениях, справочные материалы,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ресурсы Интернет.</w:t>
      </w:r>
    </w:p>
    <w:p w:rsidR="00034B6B" w:rsidRPr="006E7DC1" w:rsidRDefault="00034B6B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Выпускник </w:t>
      </w:r>
      <w:r w:rsidR="005679F9" w:rsidRPr="006E7DC1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87226E" w:rsidRPr="006E7DC1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>углублён</w:t>
      </w:r>
      <w:r w:rsidR="005679F9" w:rsidRPr="006E7DC1">
        <w:rPr>
          <w:rFonts w:ascii="Times New Roman" w:eastAsia="TimesNewRoman" w:hAnsi="Times New Roman" w:cs="Times New Roman"/>
          <w:b/>
          <w:bCs/>
          <w:sz w:val="28"/>
          <w:szCs w:val="28"/>
          <w:u w:val="single"/>
        </w:rPr>
        <w:t>ном уровне</w:t>
      </w:r>
      <w:r w:rsidR="005679F9" w:rsidRPr="006E7DC1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6E7DC1">
        <w:rPr>
          <w:rFonts w:ascii="Times New Roman" w:eastAsia="TimesNewRoman" w:hAnsi="Times New Roman" w:cs="Times New Roman"/>
          <w:b/>
          <w:bCs/>
          <w:sz w:val="28"/>
          <w:szCs w:val="28"/>
        </w:rPr>
        <w:t>получит возможность научиться:</w:t>
      </w:r>
    </w:p>
    <w:p w:rsidR="005679F9" w:rsidRPr="006E7DC1" w:rsidRDefault="005679F9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1.Проверять экспериментальными средствами выдвинутые гипотезы, формулируя цель исследования на основе знания основополагающих физических закономерностей и законов.</w:t>
      </w:r>
    </w:p>
    <w:p w:rsidR="005679F9" w:rsidRPr="006E7DC1" w:rsidRDefault="005679F9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2.Описывать и анализировать полученную в результате проведённых физических экспериментов информацию, определять её достоверность.</w:t>
      </w:r>
    </w:p>
    <w:p w:rsidR="005679F9" w:rsidRPr="006E7DC1" w:rsidRDefault="005679F9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E7DC1">
        <w:rPr>
          <w:rFonts w:ascii="Times New Roman" w:hAnsi="Times New Roman" w:cs="Times New Roman"/>
          <w:sz w:val="28"/>
          <w:szCs w:val="28"/>
        </w:rPr>
        <w:t xml:space="preserve">3.Понимать и объяснять системную связь между основополагающими </w:t>
      </w:r>
      <w:r w:rsidR="001B2C33" w:rsidRPr="006E7DC1">
        <w:rPr>
          <w:rFonts w:ascii="Times New Roman" w:hAnsi="Times New Roman" w:cs="Times New Roman"/>
          <w:sz w:val="28"/>
          <w:szCs w:val="28"/>
        </w:rPr>
        <w:t xml:space="preserve">научными понятиями: </w:t>
      </w:r>
      <w:r w:rsidR="001B2C33" w:rsidRPr="006E7DC1">
        <w:rPr>
          <w:rFonts w:ascii="Times New Roman" w:hAnsi="Times New Roman" w:cs="Times New Roman"/>
          <w:bCs/>
          <w:sz w:val="28"/>
          <w:szCs w:val="28"/>
        </w:rPr>
        <w:t>пространство, время, материя (вещество, поле), движение, сила, энергия.</w:t>
      </w:r>
      <w:proofErr w:type="gramEnd"/>
    </w:p>
    <w:p w:rsidR="001B2C33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4.Решать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величины.</w:t>
      </w:r>
    </w:p>
    <w:p w:rsidR="001B2C33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5.Анализировать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законов.</w:t>
      </w:r>
    </w:p>
    <w:p w:rsidR="001B2C33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6.Формулировать и решать новые задачи, возникающие в ходу учебно-исследовательской и проектной деятельности.</w:t>
      </w:r>
    </w:p>
    <w:p w:rsidR="001B2C33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bCs/>
          <w:sz w:val="28"/>
          <w:szCs w:val="28"/>
        </w:rPr>
        <w:t>7.</w:t>
      </w:r>
      <w:r w:rsidRPr="006E7DC1">
        <w:rPr>
          <w:rFonts w:ascii="Times New Roman" w:hAnsi="Times New Roman" w:cs="Times New Roman"/>
          <w:sz w:val="28"/>
          <w:szCs w:val="28"/>
        </w:rPr>
        <w:t>Усовершенствовать приборы и методы исследования в соответствии с поставленными задачами.</w:t>
      </w:r>
    </w:p>
    <w:p w:rsidR="001B2C33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>8.Использовать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034B6B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9.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О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сознавать ценность научных исследований, роль физики в расширении представлений об окружающем мире и е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 xml:space="preserve"> вклад в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улучшение качества жизни;</w:t>
      </w:r>
    </w:p>
    <w:p w:rsidR="00034B6B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10.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И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спользовать при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мы построения физических моделей, поиска и формулировки доказательств выдвинутых гипотез и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теоретических выводов на основе эмпирически установленных фактов;</w:t>
      </w:r>
    </w:p>
    <w:p w:rsidR="00034B6B" w:rsidRPr="006E7DC1" w:rsidRDefault="001B2C33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С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равнивать точность измерения физических величин по величине их относительной погрешности при проведении прямых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измерений;</w:t>
      </w:r>
    </w:p>
    <w:p w:rsidR="00034B6B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12.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С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амостоятельно проводить косвенные измерения и исследования физических величин с использованием различных способов</w:t>
      </w:r>
    </w:p>
    <w:p w:rsidR="00034B6B" w:rsidRPr="006E7DC1" w:rsidRDefault="00034B6B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измерения физических величин, выбирать средства измерения с уч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том необходимой точности измерений, обосновывать выбор способа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измерения, адекватного поставленной задаче, проводить оценку достоверности полученных результатов;</w:t>
      </w:r>
    </w:p>
    <w:p w:rsidR="00034B6B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13.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В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оспринимать информацию физического содержания в научно-популярной литературе и средствах массовой информации,</w:t>
      </w:r>
    </w:p>
    <w:p w:rsidR="00034B6B" w:rsidRPr="006E7DC1" w:rsidRDefault="00034B6B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критически оценивать полученную информацию, анализируя е</w:t>
      </w:r>
      <w:r w:rsidR="00997FF7"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содержание и данные об источнике информации;</w:t>
      </w:r>
    </w:p>
    <w:p w:rsidR="00997FF7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14.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С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 xml:space="preserve">оздавать собственные письменные и устные сообщения о физических явлениях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на основе нескольких источников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информации,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34B6B" w:rsidRPr="006E7DC1">
        <w:rPr>
          <w:rFonts w:ascii="Times New Roman" w:eastAsia="TimesNewRoman" w:hAnsi="Times New Roman" w:cs="Times New Roman"/>
          <w:sz w:val="28"/>
          <w:szCs w:val="28"/>
        </w:rPr>
        <w:t>сопровождать выступление презентацией, учитывая особенности аудитории сверстников.</w:t>
      </w:r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</w:t>
      </w:r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</w:t>
      </w:r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явлений: равномерное и неравномерное движение, равномерное и равноускоренное прямолинейное движение, относительность</w:t>
      </w:r>
    </w:p>
    <w:p w:rsidR="00DD258C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механического движения, свободное падение тел, равномерное движение тела по окружности, инерция, взаимодействие тел, реактивное движение, передача давления твёрдыми телами, жидкостями и газами, атмосферное давление, плавание тел, равновесие твёрдых тел, имеющих закреплённую ось вращения, колебательное движение, резонанс, волновое движение (звук</w:t>
      </w:r>
      <w:r w:rsidR="00101B24" w:rsidRPr="006E7DC1">
        <w:rPr>
          <w:rFonts w:ascii="Times New Roman" w:eastAsia="TimesNewRoman" w:hAnsi="Times New Roman" w:cs="Times New Roman"/>
          <w:sz w:val="28"/>
          <w:szCs w:val="28"/>
        </w:rPr>
        <w:t>).</w:t>
      </w:r>
      <w:proofErr w:type="gramEnd"/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2.Описывать изученные свойства тел и механические явления, используя физические величины: путь, перемещение, скорость,</w:t>
      </w:r>
    </w:p>
    <w:p w:rsidR="00D63188" w:rsidRPr="006E7DC1" w:rsidRDefault="00D63188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</w:t>
      </w:r>
      <w:r w:rsidR="00101B24" w:rsidRPr="006E7DC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101B24" w:rsidRPr="006E7DC1" w:rsidRDefault="00D63188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3.</w:t>
      </w:r>
      <w:r w:rsidR="00101B24" w:rsidRPr="006E7DC1">
        <w:rPr>
          <w:rFonts w:ascii="Times New Roman" w:eastAsia="TimesNewRoman" w:hAnsi="Times New Roman" w:cs="Times New Roman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энергии, закон</w:t>
      </w:r>
    </w:p>
    <w:p w:rsidR="00DD258C" w:rsidRPr="006E7DC1" w:rsidRDefault="00101B2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выражение.</w:t>
      </w:r>
    </w:p>
    <w:p w:rsidR="00101B24" w:rsidRPr="006E7DC1" w:rsidRDefault="00101B2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4.Различать основные признаки изученных физических моделей: материальная точка, инерциальная система отсчёта;</w:t>
      </w:r>
    </w:p>
    <w:p w:rsidR="00DD258C" w:rsidRPr="006E7DC1" w:rsidRDefault="00101B2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5.Решать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механическая мощность, КПД простого механизма, сила трения скольжения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>, коэффициент трения, амплитуда, период и частота колебаний, длина волны и скорость её распространения):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расчёты и оценивать реальность полученного значения физической величины.</w:t>
      </w:r>
    </w:p>
    <w:p w:rsidR="00101B24" w:rsidRPr="006E7DC1" w:rsidRDefault="00101B24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101B24" w:rsidRPr="006E7DC1" w:rsidRDefault="00101B2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hAnsi="Times New Roman" w:cs="Times New Roman"/>
          <w:sz w:val="28"/>
          <w:szCs w:val="28"/>
        </w:rPr>
        <w:t>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пространства</w:t>
      </w:r>
      <w:proofErr w:type="gramEnd"/>
    </w:p>
    <w:p w:rsidR="00101B24" w:rsidRPr="006E7DC1" w:rsidRDefault="00101B24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2.Различать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Гука, Архимеда и др.)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3.Находить адекватную предложенной задаче физическую модель, разрешать проблему как на основе имеющихся знаний 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</w:p>
    <w:p w:rsidR="009116B5" w:rsidRPr="006E7DC1" w:rsidRDefault="009116B5" w:rsidP="006E7DC1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механике с использованием математического аппарата, так и при помощи методов оценки.</w:t>
      </w:r>
    </w:p>
    <w:p w:rsidR="009116B5" w:rsidRPr="006E7DC1" w:rsidRDefault="009116B5" w:rsidP="006E7D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b/>
          <w:bCs/>
          <w:sz w:val="28"/>
          <w:szCs w:val="28"/>
        </w:rPr>
        <w:t>Тепловые явления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DD258C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1.Распознавать тепловые явления и объяснять на базе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тепловое равновесие, испарение, конденсация, плавление, кристаллизация, кипение, влажность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её при конденсации пара, зависимость температуры кипения от давления.</w:t>
      </w:r>
      <w:proofErr w:type="gramEnd"/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2.Описывать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3.Анализировать свойства тел, тепловые явления и процессы, используя основные положения атомно-молекулярного учения о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строении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вещества и закон сохранения энергии.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4.Различать основные признаки изученных физических моделей строения газов, жидкостей и твё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рдых тел.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5.Приводить примеры практического использования физиче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ских знаний о тепловых явлениях.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6.Решать задачи, используя закон сохранения энергии в тепловых процессах и формулы, связывающие физические величины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(количество теплоты,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её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 решения,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проводить расчёты и оценивать реальность полученного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значения физической величины.</w:t>
      </w:r>
    </w:p>
    <w:p w:rsidR="009116B5" w:rsidRPr="006E7DC1" w:rsidRDefault="009116B5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9116B5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1.И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спользовать знания о тепловых явлениях в повседневной жизни для обеспечения безопасности при обращении с приборами 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 xml:space="preserve">техническими устройствами, для сохранения здоровья и соблюдения норм экологического поведения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в окружающей среде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риводить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примеры экологических последствий работы двигателей внутреннего сгорания,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тепловых и гидроэлектростанций.</w:t>
      </w:r>
    </w:p>
    <w:p w:rsidR="009116B5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2.Р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азличать границы применимости физических законов, понимать всеобщий характер фундаментальных физических законов (закон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сохранения энергии в тепловых процессах) и ограниченност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ь использования частных законов.</w:t>
      </w:r>
    </w:p>
    <w:p w:rsidR="00DD258C" w:rsidRPr="006E7DC1" w:rsidRDefault="0022066A" w:rsidP="006E7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3.Н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аходить адекватную предложенной задаче физическую модель, разрешать проблему как на основе имеющихся знаний о тепловых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116B5" w:rsidRPr="006E7DC1">
        <w:rPr>
          <w:rFonts w:ascii="Times New Roman" w:eastAsia="TimesNewRoman" w:hAnsi="Times New Roman" w:cs="Times New Roman"/>
          <w:sz w:val="28"/>
          <w:szCs w:val="28"/>
        </w:rPr>
        <w:t>явлениях с использованием математического аппарата, та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к и при помощи методов оценки.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Электрические и магнитные явления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этих явлений: электризация тел, взаимодействие зарядов, электрический ток и его действия (тепловое, химическое, магнитное),</w:t>
      </w:r>
    </w:p>
    <w:p w:rsidR="00DD258C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2.Составлять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22066A" w:rsidRPr="006E7DC1" w:rsidRDefault="0022066A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3.Использовать оптические схемы для построения изображений в плоском зеркале и собирающей линзе.</w:t>
      </w:r>
    </w:p>
    <w:p w:rsidR="0022066A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4.О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писывать изученные свойства тел и электромагнитные явления, используя физические величины: электрический заряд, сила тока,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электрическое напряжение, электрическое сопротивление, удельное сопротивление вещества, работа электрического поля, мощность тока,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фокусное расстояние и оптическая сила линзы, скорость электромагнитных волн, длина волны и частота света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ри описании верно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трактовать физический смысл используемых величин, их обозначения и единицы измерения; находить формулы, связывающие данную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физическую величину с другими величинами.</w:t>
      </w:r>
    </w:p>
    <w:p w:rsidR="008352B6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5.А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нализировать свойства тел, электромагнитные явления и процессы, используя физические законы: закон сохранения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электрического заряда, закон Ома для участка цепи, закон </w:t>
      </w:r>
      <w:proofErr w:type="gramStart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Джоуля-Ленца</w:t>
      </w:r>
      <w:proofErr w:type="gramEnd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, закон прямолинейного распространения света,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за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кон отражения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света, закон преломления света; при этом различать словесную формулировку закона и его математическое выражение.</w:t>
      </w:r>
    </w:p>
    <w:p w:rsidR="0022066A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6.П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риводить примеры практического использования физических знаний </w:t>
      </w:r>
      <w:proofErr w:type="gramStart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 электромагнитных явлениях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2066A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7.Р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ешать задачи, используя физические законы (закон Ома для участка цепи, закон Джоуля-Ленца, закон прямолинейного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распространения света, закон отражения света, закон преломления света) и формулы, связывающие физические величины (сила тока,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электрическое напряжение, электрическое сопротивление, удельное сопротивление вещества, работа 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элек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трического поля, мощность тока,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фокусное расстояние и оптическая сила линзы, скорость электромагнитных волн, длина волны и частота света, формулы расч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та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электрического сопротивления</w:t>
      </w:r>
      <w:proofErr w:type="gramEnd"/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 xml:space="preserve"> при последовательном и параллельном соединении проводников): на основе анализа условия задачи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записывать краткое условие, выделять физические величины, законы и формулы, необходимые для е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ё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решения, проводить расч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ты 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2066A" w:rsidRPr="006E7DC1">
        <w:rPr>
          <w:rFonts w:ascii="Times New Roman" w:eastAsia="TimesNewRoman" w:hAnsi="Times New Roman" w:cs="Times New Roman"/>
          <w:sz w:val="28"/>
          <w:szCs w:val="28"/>
        </w:rPr>
        <w:t>оценивать реальность полученного значения физической величины.</w:t>
      </w:r>
    </w:p>
    <w:p w:rsidR="008352B6" w:rsidRPr="006E7DC1" w:rsidRDefault="008352B6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8352B6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Использовать знания об электромагнитных явлениях в повседневной жизни для обеспечения безопасности при обращении 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</w:p>
    <w:p w:rsidR="008352B6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организмы.</w:t>
      </w:r>
    </w:p>
    <w:p w:rsidR="008352B6" w:rsidRPr="006E7DC1" w:rsidRDefault="008352B6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Джоуля-Ленца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и др</w:t>
      </w:r>
      <w:r w:rsidR="006F7C1D" w:rsidRPr="006E7DC1">
        <w:rPr>
          <w:rFonts w:ascii="Times New Roman" w:eastAsia="TimesNewRoman" w:hAnsi="Times New Roman" w:cs="Times New Roman"/>
          <w:sz w:val="28"/>
          <w:szCs w:val="28"/>
        </w:rPr>
        <w:t>.).</w:t>
      </w:r>
    </w:p>
    <w:p w:rsidR="008352B6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И</w:t>
      </w:r>
      <w:r w:rsidR="008352B6" w:rsidRPr="006E7DC1">
        <w:rPr>
          <w:rFonts w:ascii="Times New Roman" w:eastAsia="TimesNewRoman" w:hAnsi="Times New Roman" w:cs="Times New Roman"/>
          <w:sz w:val="28"/>
          <w:szCs w:val="28"/>
        </w:rPr>
        <w:t>спользовать при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ё</w:t>
      </w:r>
      <w:r w:rsidR="008352B6" w:rsidRPr="006E7DC1">
        <w:rPr>
          <w:rFonts w:ascii="Times New Roman" w:eastAsia="TimesNewRoman" w:hAnsi="Times New Roman" w:cs="Times New Roman"/>
          <w:sz w:val="28"/>
          <w:szCs w:val="28"/>
        </w:rPr>
        <w:t>мы построения физических моделей, поиска и формулировки доказательств выдвинутых гипотез 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352B6" w:rsidRPr="006E7DC1">
        <w:rPr>
          <w:rFonts w:ascii="Times New Roman" w:eastAsia="TimesNewRoman" w:hAnsi="Times New Roman" w:cs="Times New Roman"/>
          <w:sz w:val="28"/>
          <w:szCs w:val="28"/>
        </w:rPr>
        <w:t>теоретических выводов на основе эмпирически установленных фактов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D258C" w:rsidRPr="006E7DC1" w:rsidRDefault="006F7C1D" w:rsidP="006E7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4.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Н</w:t>
      </w:r>
      <w:r w:rsidR="008352B6" w:rsidRPr="006E7DC1">
        <w:rPr>
          <w:rFonts w:ascii="Times New Roman" w:eastAsia="TimesNewRoman" w:hAnsi="Times New Roman" w:cs="Times New Roman"/>
          <w:sz w:val="28"/>
          <w:szCs w:val="28"/>
        </w:rPr>
        <w:t>аходить адекватную предложенной задаче физическую модель, разрешать проблему как на основе имеющихся знаний об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352B6" w:rsidRPr="006E7DC1">
        <w:rPr>
          <w:rFonts w:ascii="Times New Roman" w:eastAsia="TimesNewRoman" w:hAnsi="Times New Roman" w:cs="Times New Roman"/>
          <w:sz w:val="28"/>
          <w:szCs w:val="28"/>
        </w:rPr>
        <w:t>электромагнитных явлениях с использованием математического аппарата, так и при помощи методов оценки.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 xml:space="preserve">явлений: естественная и искусственная радиоактивность, α-, β- и </w:t>
      </w:r>
      <w:proofErr w:type="gramStart"/>
      <w:r w:rsidRPr="006E7DC1">
        <w:rPr>
          <w:rFonts w:ascii="Times New Roman" w:eastAsia="TimesNewRoman" w:hAnsi="Times New Roman" w:cs="Times New Roman"/>
          <w:sz w:val="28"/>
          <w:szCs w:val="28"/>
        </w:rPr>
        <w:t>γ-</w:t>
      </w:r>
      <w:proofErr w:type="gramEnd"/>
      <w:r w:rsidRPr="006E7DC1">
        <w:rPr>
          <w:rFonts w:ascii="Times New Roman" w:eastAsia="TimesNewRoman" w:hAnsi="Times New Roman" w:cs="Times New Roman"/>
          <w:sz w:val="28"/>
          <w:szCs w:val="28"/>
        </w:rPr>
        <w:t>излучения, возникновение линейчатого спектра излучения атома.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3.А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нализировать квантовые явления, используя физические законы и постулаты: закон сохранения энергии, закон сохранения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lastRenderedPageBreak/>
        <w:t>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4.Р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азличать основные признаки планетарной модели атома, нуклонной модели атомного ядра.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5.П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риводить примеры проявления в природе и практического использования радиоактивности, ядерных и термоядерных реакций,</w:t>
      </w:r>
    </w:p>
    <w:p w:rsidR="00DD258C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спектрального анализа.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6E7DC1">
        <w:rPr>
          <w:rFonts w:ascii="Times New Roman" w:hAnsi="Times New Roman" w:cs="Times New Roman"/>
          <w:sz w:val="28"/>
          <w:szCs w:val="28"/>
        </w:rPr>
        <w:t>1.И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спользовать полученные знания в повседневной жизни при обращении с приборами и техническими устройствами (счётчик</w:t>
      </w:r>
      <w:proofErr w:type="gramEnd"/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ионизирующих частиц, дозиметр), для сохранения здоровья и соблюдения норм экологического поведения в окружающей среде.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2.С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оотносить энергию связи атомных ядер с дефектом массы.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3.П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риводить примеры влияния радиоактивных излучений на живые организмы; понимать принцип действия дозиметра и различать условия его использования.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4.П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онимать экологические проблемы, возникающие при использовании атомных электростанций, и пути решения этих проблем,</w:t>
      </w:r>
    </w:p>
    <w:p w:rsidR="00DD258C" w:rsidRPr="006E7DC1" w:rsidRDefault="006F7C1D" w:rsidP="006E7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перспективы использования управляемого термоядерного синтеза.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Элементы астрономии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1.У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казывать названия планет Солнечной системы; различать основные признаки суточного вращения звёздного неба, движения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eastAsia="TimesNewRoman" w:hAnsi="Times New Roman" w:cs="Times New Roman"/>
          <w:sz w:val="28"/>
          <w:szCs w:val="28"/>
        </w:rPr>
        <w:t>Луны, Солнца и планет относительно звёзд.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2.П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онимать различия между гелиоцентрической и геоцентрической системами мира.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7DC1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>1.У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неба.</w:t>
      </w:r>
    </w:p>
    <w:p w:rsidR="006F7C1D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2.Р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азличать основные характеристики звёзд (размер, цвет, температура), соотносить цвет звезды с её температурой.</w:t>
      </w:r>
    </w:p>
    <w:p w:rsidR="00D429F8" w:rsidRPr="006E7DC1" w:rsidRDefault="006F7C1D" w:rsidP="004C1DEB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</w:t>
      </w:r>
      <w:r w:rsidRPr="006E7DC1">
        <w:rPr>
          <w:rFonts w:ascii="Times New Roman" w:eastAsia="TimesNewRoman" w:hAnsi="Times New Roman" w:cs="Times New Roman"/>
          <w:sz w:val="28"/>
          <w:szCs w:val="28"/>
        </w:rPr>
        <w:t>Различать гипотезы о происхождении Со</w:t>
      </w:r>
      <w:r w:rsidR="006E7DC1">
        <w:rPr>
          <w:rFonts w:ascii="Times New Roman" w:eastAsia="TimesNewRoman" w:hAnsi="Times New Roman" w:cs="Times New Roman"/>
          <w:sz w:val="28"/>
          <w:szCs w:val="28"/>
        </w:rPr>
        <w:t>лнечной системы</w:t>
      </w:r>
    </w:p>
    <w:p w:rsidR="002637AA" w:rsidRPr="006E7DC1" w:rsidRDefault="00920217" w:rsidP="006E7DC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EA68AE" w:rsidRPr="006E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предмета «</w:t>
      </w:r>
      <w:r w:rsidR="00DD258C" w:rsidRPr="006E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Физика</w:t>
      </w:r>
      <w:r w:rsidR="00EA68AE" w:rsidRPr="006E7D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67CA4" w:rsidRPr="006E7DC1" w:rsidRDefault="00867CA4" w:rsidP="006E7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1</w:t>
      </w:r>
      <w:r w:rsidR="00DD258C" w:rsidRPr="006E7DC1">
        <w:rPr>
          <w:rFonts w:ascii="Times New Roman" w:hAnsi="Times New Roman" w:cs="Times New Roman"/>
          <w:b/>
          <w:sz w:val="28"/>
          <w:szCs w:val="28"/>
        </w:rPr>
        <w:t>0</w:t>
      </w:r>
      <w:r w:rsidRPr="006E7DC1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87226E" w:rsidRPr="006E7DC1">
        <w:rPr>
          <w:rFonts w:ascii="Times New Roman" w:hAnsi="Times New Roman" w:cs="Times New Roman"/>
          <w:b/>
          <w:sz w:val="28"/>
          <w:szCs w:val="28"/>
        </w:rPr>
        <w:t>углублён</w:t>
      </w:r>
      <w:r w:rsidR="00DD258C" w:rsidRPr="006E7DC1">
        <w:rPr>
          <w:rFonts w:ascii="Times New Roman" w:hAnsi="Times New Roman" w:cs="Times New Roman"/>
          <w:b/>
          <w:sz w:val="28"/>
          <w:szCs w:val="28"/>
        </w:rPr>
        <w:t>ный</w:t>
      </w:r>
      <w:r w:rsidRPr="006E7DC1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</w:p>
    <w:p w:rsidR="000D0FA1" w:rsidRPr="006E7DC1" w:rsidRDefault="000D0FA1" w:rsidP="004C1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Физика и естественнонаучный метод познания природы</w:t>
      </w:r>
      <w:r w:rsidR="00B56DDF" w:rsidRPr="006E7DC1">
        <w:rPr>
          <w:rFonts w:ascii="Times New Roman" w:hAnsi="Times New Roman" w:cs="Times New Roman"/>
          <w:b/>
          <w:sz w:val="28"/>
          <w:szCs w:val="28"/>
        </w:rPr>
        <w:t>, 2 часа.</w:t>
      </w:r>
    </w:p>
    <w:p w:rsidR="002637AA" w:rsidRPr="006E7DC1" w:rsidRDefault="000D0FA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Физика – фундаментальная наука о природе. Научный метод познания мира. Взаимосвязь между физикой и другими естественными науками. Метод научного исследования физических явлений. Физические величины. Погрешности измерений физических величин. Моделирование явлений и процессов природы. </w:t>
      </w:r>
      <w:r w:rsidRPr="006E7DC1">
        <w:rPr>
          <w:rFonts w:ascii="Times New Roman" w:hAnsi="Times New Roman" w:cs="Times New Roman"/>
          <w:i/>
          <w:sz w:val="28"/>
          <w:szCs w:val="28"/>
        </w:rPr>
        <w:t>Закономерность и случайность</w:t>
      </w:r>
      <w:r w:rsidRPr="006E7DC1">
        <w:rPr>
          <w:rFonts w:ascii="Times New Roman" w:hAnsi="Times New Roman" w:cs="Times New Roman"/>
          <w:sz w:val="28"/>
          <w:szCs w:val="28"/>
        </w:rPr>
        <w:t>. Физические законы и  границы их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</w:t>
      </w:r>
      <w:r w:rsidR="002637AA" w:rsidRPr="006E7DC1">
        <w:rPr>
          <w:rFonts w:ascii="Times New Roman" w:hAnsi="Times New Roman" w:cs="Times New Roman"/>
          <w:sz w:val="28"/>
          <w:szCs w:val="28"/>
        </w:rPr>
        <w:t xml:space="preserve"> </w:t>
      </w:r>
      <w:r w:rsidR="002637AA" w:rsidRPr="006E7DC1">
        <w:rPr>
          <w:rFonts w:ascii="Times New Roman" w:hAnsi="Times New Roman" w:cs="Times New Roman"/>
          <w:i/>
          <w:sz w:val="28"/>
          <w:szCs w:val="28"/>
        </w:rPr>
        <w:t>Физика и культура</w:t>
      </w:r>
      <w:r w:rsidR="002637AA" w:rsidRPr="006E7DC1">
        <w:rPr>
          <w:rFonts w:ascii="Times New Roman" w:hAnsi="Times New Roman" w:cs="Times New Roman"/>
          <w:sz w:val="28"/>
          <w:szCs w:val="28"/>
        </w:rPr>
        <w:t>.</w:t>
      </w:r>
    </w:p>
    <w:p w:rsidR="002637AA" w:rsidRPr="006E7DC1" w:rsidRDefault="002637AA" w:rsidP="004C1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Механика</w:t>
      </w:r>
      <w:r w:rsidR="00B56DDF" w:rsidRPr="006E7D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7825" w:rsidRPr="006E7DC1">
        <w:rPr>
          <w:rFonts w:ascii="Times New Roman" w:hAnsi="Times New Roman" w:cs="Times New Roman"/>
          <w:b/>
          <w:sz w:val="28"/>
          <w:szCs w:val="28"/>
        </w:rPr>
        <w:t>6</w:t>
      </w:r>
      <w:r w:rsidR="00770D03" w:rsidRPr="006E7DC1">
        <w:rPr>
          <w:rFonts w:ascii="Times New Roman" w:hAnsi="Times New Roman" w:cs="Times New Roman"/>
          <w:b/>
          <w:sz w:val="28"/>
          <w:szCs w:val="28"/>
        </w:rPr>
        <w:t>8</w:t>
      </w:r>
      <w:r w:rsidR="00B56DDF" w:rsidRPr="006E7DC1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2637AA" w:rsidRPr="006E7DC1" w:rsidRDefault="002637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Предмет и задачи классической механики. Кинематические характеристики механического движения. Модели тел и движений.</w:t>
      </w:r>
    </w:p>
    <w:p w:rsidR="000D0FA1" w:rsidRPr="006E7DC1" w:rsidRDefault="002637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Пространство и время. Относительность механического движения. Системы отсчёта. Скалярные и векторные физические величины. Траектория. Путь. Перемещение. Скорость. Ускорение. Равномерное и равноускоренное прямолинейное движение. Свободное падение тела. Равномерное движение точки по окружности. </w:t>
      </w:r>
      <w:r w:rsidRPr="006E7DC1">
        <w:rPr>
          <w:rFonts w:ascii="Times New Roman" w:hAnsi="Times New Roman" w:cs="Times New Roman"/>
          <w:i/>
          <w:sz w:val="28"/>
          <w:szCs w:val="28"/>
        </w:rPr>
        <w:t>Поступательное и вращательное движение твёрдого тела</w:t>
      </w:r>
      <w:r w:rsidRPr="006E7DC1">
        <w:rPr>
          <w:rFonts w:ascii="Times New Roman" w:hAnsi="Times New Roman" w:cs="Times New Roman"/>
          <w:sz w:val="28"/>
          <w:szCs w:val="28"/>
        </w:rPr>
        <w:t>.</w:t>
      </w:r>
    </w:p>
    <w:p w:rsidR="002637AA" w:rsidRPr="006E7DC1" w:rsidRDefault="002637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Взаимодействие тел. Явление инерции. Сила. Масса. Инерциальные системы отсчёта.</w:t>
      </w:r>
      <w:r w:rsidR="00B56DDF" w:rsidRPr="006E7DC1">
        <w:rPr>
          <w:rFonts w:ascii="Times New Roman" w:hAnsi="Times New Roman" w:cs="Times New Roman"/>
          <w:sz w:val="28"/>
          <w:szCs w:val="28"/>
        </w:rPr>
        <w:t xml:space="preserve"> Законы динамики Ньютона. Сила тяжести, вес, невесомость. Силы упругости, силы трения. Законы: всемирного тяготения, Гука, сухого трения. Использование законов для объяснения движения </w:t>
      </w:r>
      <w:r w:rsidR="00B56DDF" w:rsidRPr="006E7DC1">
        <w:rPr>
          <w:rFonts w:ascii="Times New Roman" w:hAnsi="Times New Roman" w:cs="Times New Roman"/>
          <w:sz w:val="28"/>
          <w:szCs w:val="28"/>
        </w:rPr>
        <w:lastRenderedPageBreak/>
        <w:t xml:space="preserve">небесных тел и для развития космических исследований. </w:t>
      </w:r>
      <w:r w:rsidR="00B56DDF" w:rsidRPr="006E7DC1">
        <w:rPr>
          <w:rFonts w:ascii="Times New Roman" w:hAnsi="Times New Roman" w:cs="Times New Roman"/>
          <w:i/>
          <w:sz w:val="28"/>
          <w:szCs w:val="28"/>
        </w:rPr>
        <w:t>Явления, наблюдаемые в неинерциальных системах отсчёта</w:t>
      </w:r>
      <w:r w:rsidR="00B56DDF" w:rsidRPr="006E7DC1">
        <w:rPr>
          <w:rFonts w:ascii="Times New Roman" w:hAnsi="Times New Roman" w:cs="Times New Roman"/>
          <w:sz w:val="28"/>
          <w:szCs w:val="28"/>
        </w:rPr>
        <w:t>.</w:t>
      </w:r>
    </w:p>
    <w:p w:rsidR="00B56DDF" w:rsidRPr="006E7DC1" w:rsidRDefault="00B56DD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Импульс материальной точки и системы тел. Закон изменения и сохранения импульса. Работа силы. Механическая энергия материальной точки и системы. Закон изменения и сохранения механической энергии.</w:t>
      </w:r>
    </w:p>
    <w:p w:rsidR="00B56DDF" w:rsidRPr="006E7DC1" w:rsidRDefault="00B56DD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</w:t>
      </w:r>
      <w:r w:rsidRPr="006E7DC1">
        <w:rPr>
          <w:rFonts w:ascii="Times New Roman" w:hAnsi="Times New Roman" w:cs="Times New Roman"/>
          <w:i/>
          <w:sz w:val="28"/>
          <w:szCs w:val="28"/>
        </w:rPr>
        <w:t>Динамика вращательного движения абсолютно твёрдого тела</w:t>
      </w:r>
      <w:r w:rsidRPr="006E7DC1">
        <w:rPr>
          <w:rFonts w:ascii="Times New Roman" w:hAnsi="Times New Roman" w:cs="Times New Roman"/>
          <w:sz w:val="28"/>
          <w:szCs w:val="28"/>
        </w:rPr>
        <w:t>.</w:t>
      </w:r>
    </w:p>
    <w:p w:rsidR="00B56DDF" w:rsidRPr="006E7DC1" w:rsidRDefault="00B56DDF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Равновесие материальной точки и твёрдого тела. Момент силы. Условия равновесия твёрдого тела в инерциальной системе отсчёта. Равновесие жидкости и газа. Давление. </w:t>
      </w:r>
      <w:r w:rsidRPr="006E7DC1">
        <w:rPr>
          <w:rFonts w:ascii="Times New Roman" w:hAnsi="Times New Roman" w:cs="Times New Roman"/>
          <w:i/>
          <w:sz w:val="28"/>
          <w:szCs w:val="28"/>
        </w:rPr>
        <w:t>Движение жидкостей и газов. Закон сохранения энергии в динамике жидкостей</w:t>
      </w:r>
      <w:r w:rsidRPr="006E7DC1">
        <w:rPr>
          <w:rFonts w:ascii="Times New Roman" w:hAnsi="Times New Roman" w:cs="Times New Roman"/>
          <w:sz w:val="28"/>
          <w:szCs w:val="28"/>
        </w:rPr>
        <w:t>.</w:t>
      </w:r>
    </w:p>
    <w:p w:rsidR="00B56DDF" w:rsidRPr="006E7DC1" w:rsidRDefault="0032561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Фронтальные лабораторные работы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325617" w:rsidRPr="006E7DC1" w:rsidRDefault="0032561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</w:t>
      </w:r>
      <w:r w:rsidR="00D429F8" w:rsidRPr="006E7DC1">
        <w:rPr>
          <w:rFonts w:ascii="Times New Roman" w:hAnsi="Times New Roman" w:cs="Times New Roman"/>
          <w:sz w:val="28"/>
          <w:szCs w:val="28"/>
        </w:rPr>
        <w:t>Изучение движения тела, брошенного горизонтально.</w:t>
      </w:r>
    </w:p>
    <w:p w:rsidR="00636BA4" w:rsidRPr="006E7DC1" w:rsidRDefault="0064186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</w:t>
      </w:r>
      <w:r w:rsidR="00636BA4" w:rsidRPr="006E7DC1">
        <w:rPr>
          <w:rFonts w:ascii="Times New Roman" w:hAnsi="Times New Roman" w:cs="Times New Roman"/>
          <w:sz w:val="28"/>
          <w:szCs w:val="28"/>
        </w:rPr>
        <w:t>.Измерение жёсткости пружины.</w:t>
      </w:r>
    </w:p>
    <w:p w:rsidR="00636BA4" w:rsidRPr="006E7DC1" w:rsidRDefault="0064186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</w:t>
      </w:r>
      <w:r w:rsidR="00636BA4" w:rsidRPr="006E7DC1">
        <w:rPr>
          <w:rFonts w:ascii="Times New Roman" w:hAnsi="Times New Roman" w:cs="Times New Roman"/>
          <w:sz w:val="28"/>
          <w:szCs w:val="28"/>
        </w:rPr>
        <w:t>.Измерение коэффициента трения скольжения.</w:t>
      </w:r>
    </w:p>
    <w:p w:rsidR="0064186E" w:rsidRPr="006E7DC1" w:rsidRDefault="0064186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4.Изучение движения тела по окружности.</w:t>
      </w:r>
    </w:p>
    <w:p w:rsidR="00D429F8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5</w:t>
      </w:r>
      <w:r w:rsidR="00D429F8" w:rsidRPr="006E7DC1">
        <w:rPr>
          <w:rFonts w:ascii="Times New Roman" w:hAnsi="Times New Roman" w:cs="Times New Roman"/>
          <w:sz w:val="28"/>
          <w:szCs w:val="28"/>
        </w:rPr>
        <w:t>.</w:t>
      </w:r>
      <w:r w:rsidRPr="006E7DC1">
        <w:rPr>
          <w:rFonts w:ascii="Times New Roman" w:hAnsi="Times New Roman" w:cs="Times New Roman"/>
          <w:sz w:val="28"/>
          <w:szCs w:val="28"/>
        </w:rPr>
        <w:t>Изучение закона сохранения механической энергии.</w:t>
      </w:r>
    </w:p>
    <w:p w:rsidR="00636BA4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6.Изучение равновесия тела под действием нескольких сил.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Исследования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1.Исследование равноускоренного движения с использованием электронного секундомера или компьютера с датчиками.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2.Измерение мгновенной скорости с использованием электронного секундомера или компьютера с датчиками.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3.Исследование центрального удара.</w:t>
      </w:r>
    </w:p>
    <w:p w:rsidR="00B56DDF" w:rsidRPr="006E7DC1" w:rsidRDefault="00B56DDF" w:rsidP="004C1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Молекулярн</w:t>
      </w:r>
      <w:r w:rsidR="00770D03" w:rsidRPr="006E7DC1">
        <w:rPr>
          <w:rFonts w:ascii="Times New Roman" w:hAnsi="Times New Roman" w:cs="Times New Roman"/>
          <w:b/>
          <w:sz w:val="28"/>
          <w:szCs w:val="28"/>
        </w:rPr>
        <w:t>о-кинетическая теория вещества</w:t>
      </w:r>
      <w:r w:rsidRPr="006E7DC1">
        <w:rPr>
          <w:rFonts w:ascii="Times New Roman" w:hAnsi="Times New Roman" w:cs="Times New Roman"/>
          <w:b/>
          <w:sz w:val="28"/>
          <w:szCs w:val="28"/>
        </w:rPr>
        <w:t xml:space="preserve"> и термодинамика,</w:t>
      </w:r>
      <w:r w:rsidR="00FC2154" w:rsidRPr="006E7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03" w:rsidRPr="006E7DC1">
        <w:rPr>
          <w:rFonts w:ascii="Times New Roman" w:hAnsi="Times New Roman" w:cs="Times New Roman"/>
          <w:b/>
          <w:sz w:val="28"/>
          <w:szCs w:val="28"/>
        </w:rPr>
        <w:t>5</w:t>
      </w:r>
      <w:r w:rsidR="00FC2154" w:rsidRPr="006E7DC1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B56DDF" w:rsidRPr="006E7DC1" w:rsidRDefault="00FC215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Основы молекулярно-кинетической теории (МКТ) и термодинамики. 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 теплового движения молекул идеального газа. Модель идеального газа в термодинамике: уравнение </w:t>
      </w:r>
      <w:r w:rsidRPr="006E7DC1">
        <w:rPr>
          <w:rFonts w:ascii="Times New Roman" w:hAnsi="Times New Roman" w:cs="Times New Roman"/>
          <w:sz w:val="28"/>
          <w:szCs w:val="28"/>
        </w:rPr>
        <w:lastRenderedPageBreak/>
        <w:t>Менделеева-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>, выражение для внутренней энергии. Закон Дальтона. Газовые законы.</w:t>
      </w:r>
    </w:p>
    <w:p w:rsidR="00FC2154" w:rsidRPr="006E7DC1" w:rsidRDefault="00FC215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Смачивание и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несмачивание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 xml:space="preserve">. Капилляры. Модель строения твёрдых тел. </w:t>
      </w:r>
      <w:r w:rsidRPr="006E7DC1">
        <w:rPr>
          <w:rFonts w:ascii="Times New Roman" w:hAnsi="Times New Roman" w:cs="Times New Roman"/>
          <w:i/>
          <w:sz w:val="28"/>
          <w:szCs w:val="28"/>
        </w:rPr>
        <w:t>Механические свойства твёрдых тел</w:t>
      </w:r>
      <w:r w:rsidRPr="006E7DC1">
        <w:rPr>
          <w:rFonts w:ascii="Times New Roman" w:hAnsi="Times New Roman" w:cs="Times New Roman"/>
          <w:sz w:val="28"/>
          <w:szCs w:val="28"/>
        </w:rPr>
        <w:t>. Кристаллические и аморфные тела.</w:t>
      </w:r>
    </w:p>
    <w:p w:rsidR="00FC2154" w:rsidRPr="006E7DC1" w:rsidRDefault="00FC215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Внутренняя энергия. Работа и теплопередача как способы изменения внутренней энергии. Первый закон термодинамики. Адиабатный процесс. Необратимость тепловых процессов. </w:t>
      </w:r>
      <w:r w:rsidRPr="006E7DC1">
        <w:rPr>
          <w:rFonts w:ascii="Times New Roman" w:hAnsi="Times New Roman" w:cs="Times New Roman"/>
          <w:i/>
          <w:sz w:val="28"/>
          <w:szCs w:val="28"/>
        </w:rPr>
        <w:t>Второй закон термодинамики</w:t>
      </w:r>
      <w:r w:rsidRPr="006E7DC1">
        <w:rPr>
          <w:rFonts w:ascii="Times New Roman" w:hAnsi="Times New Roman" w:cs="Times New Roman"/>
          <w:sz w:val="28"/>
          <w:szCs w:val="28"/>
        </w:rPr>
        <w:t>. Преобразование энергии в тепловых машинах. Цикл Карно. КПД тепловой машины. Экологические проблемы теплоэнергетики.</w:t>
      </w:r>
    </w:p>
    <w:p w:rsidR="00636BA4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Фронтальные лабораторные работы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C97781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7.Экспериментальная проверка закона Гей-Люссака.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Исследования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636BA4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1.Исследование </w:t>
      </w:r>
      <w:proofErr w:type="spellStart"/>
      <w:r w:rsidRPr="006E7DC1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6E7DC1">
        <w:rPr>
          <w:rFonts w:ascii="Times New Roman" w:hAnsi="Times New Roman" w:cs="Times New Roman"/>
          <w:sz w:val="28"/>
          <w:szCs w:val="28"/>
        </w:rPr>
        <w:t>.</w:t>
      </w:r>
    </w:p>
    <w:p w:rsidR="00846A91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2.Исследование остывания воды.</w:t>
      </w:r>
    </w:p>
    <w:p w:rsidR="00C97781" w:rsidRPr="006E7DC1" w:rsidRDefault="00C97781" w:rsidP="004C1D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Основы электродинамики,</w:t>
      </w:r>
      <w:r w:rsidR="001B7AA9" w:rsidRPr="006E7DC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70D03" w:rsidRPr="006E7DC1">
        <w:rPr>
          <w:rFonts w:ascii="Times New Roman" w:hAnsi="Times New Roman" w:cs="Times New Roman"/>
          <w:b/>
          <w:sz w:val="28"/>
          <w:szCs w:val="28"/>
        </w:rPr>
        <w:t>3</w:t>
      </w:r>
      <w:r w:rsidR="001B7AA9" w:rsidRPr="006E7DC1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70D03" w:rsidRPr="006E7DC1">
        <w:rPr>
          <w:rFonts w:ascii="Times New Roman" w:hAnsi="Times New Roman" w:cs="Times New Roman"/>
          <w:b/>
          <w:sz w:val="28"/>
          <w:szCs w:val="28"/>
        </w:rPr>
        <w:t>а</w:t>
      </w:r>
      <w:r w:rsidR="001B7AA9" w:rsidRPr="006E7DC1">
        <w:rPr>
          <w:rFonts w:ascii="Times New Roman" w:hAnsi="Times New Roman" w:cs="Times New Roman"/>
          <w:b/>
          <w:sz w:val="28"/>
          <w:szCs w:val="28"/>
        </w:rPr>
        <w:t>.</w:t>
      </w:r>
    </w:p>
    <w:p w:rsidR="00C97781" w:rsidRPr="006E7DC1" w:rsidRDefault="00C9778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Электрические заряды. Закон сохранение электрического заряда. Закон Кулона.</w:t>
      </w:r>
    </w:p>
    <w:p w:rsidR="00C97781" w:rsidRPr="006E7DC1" w:rsidRDefault="00C9778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 </w:t>
      </w:r>
      <w:r w:rsidRPr="006E7DC1">
        <w:rPr>
          <w:rFonts w:ascii="Times New Roman" w:hAnsi="Times New Roman" w:cs="Times New Roman"/>
          <w:i/>
          <w:sz w:val="28"/>
          <w:szCs w:val="28"/>
        </w:rPr>
        <w:t>Проводники и диэлектрики в электрическом поле</w:t>
      </w:r>
      <w:r w:rsidRPr="006E7DC1">
        <w:rPr>
          <w:rFonts w:ascii="Times New Roman" w:hAnsi="Times New Roman" w:cs="Times New Roman"/>
          <w:sz w:val="28"/>
          <w:szCs w:val="28"/>
        </w:rPr>
        <w:t>. Электроёмкость. Конденсатор.</w:t>
      </w:r>
    </w:p>
    <w:p w:rsidR="00C97781" w:rsidRPr="006E7DC1" w:rsidRDefault="00C9778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 xml:space="preserve">   Постоянный электрический ток. Сила тока. Электрическое сопротивление. Последовательное и параллельное соединение проводников. Закон </w:t>
      </w:r>
      <w:proofErr w:type="gramStart"/>
      <w:r w:rsidRPr="006E7DC1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6E7DC1">
        <w:rPr>
          <w:rFonts w:ascii="Times New Roman" w:hAnsi="Times New Roman" w:cs="Times New Roman"/>
          <w:sz w:val="28"/>
          <w:szCs w:val="28"/>
        </w:rPr>
        <w:t>. Электродвижущая сила.</w:t>
      </w:r>
      <w:r w:rsidR="001B7AA9" w:rsidRPr="006E7DC1">
        <w:rPr>
          <w:rFonts w:ascii="Times New Roman" w:hAnsi="Times New Roman" w:cs="Times New Roman"/>
          <w:sz w:val="28"/>
          <w:szCs w:val="28"/>
        </w:rPr>
        <w:t xml:space="preserve"> Закон Ома для полной цепи. Электрический ток в проводниках, электролитах, полупроводниках, газах и вакууме. </w:t>
      </w:r>
      <w:r w:rsidR="001B7AA9" w:rsidRPr="006E7DC1">
        <w:rPr>
          <w:rFonts w:ascii="Times New Roman" w:hAnsi="Times New Roman" w:cs="Times New Roman"/>
          <w:i/>
          <w:sz w:val="28"/>
          <w:szCs w:val="28"/>
        </w:rPr>
        <w:t>Сверхпроводимость</w:t>
      </w:r>
      <w:r w:rsidR="001B7AA9" w:rsidRPr="006E7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BA4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Фронтальные лабораторные работы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636BA4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lastRenderedPageBreak/>
        <w:t>8.Последовательное и параллельное соединения проводников.</w:t>
      </w:r>
    </w:p>
    <w:p w:rsidR="00636BA4" w:rsidRPr="006E7DC1" w:rsidRDefault="00636BA4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9.Измерение ЭДС и внутреннего сопротивления источника тока</w:t>
      </w:r>
      <w:r w:rsidR="00AF63FE" w:rsidRPr="006E7DC1">
        <w:rPr>
          <w:rFonts w:ascii="Times New Roman" w:hAnsi="Times New Roman" w:cs="Times New Roman"/>
          <w:sz w:val="28"/>
          <w:szCs w:val="28"/>
        </w:rPr>
        <w:t>.</w:t>
      </w:r>
    </w:p>
    <w:p w:rsidR="00AF63FE" w:rsidRPr="006E7DC1" w:rsidRDefault="00AF63FE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i/>
          <w:sz w:val="28"/>
          <w:szCs w:val="28"/>
          <w:u w:val="single"/>
        </w:rPr>
        <w:t>Исследования</w:t>
      </w:r>
      <w:r w:rsidRPr="006E7DC1">
        <w:rPr>
          <w:rFonts w:ascii="Times New Roman" w:hAnsi="Times New Roman" w:cs="Times New Roman"/>
          <w:sz w:val="28"/>
          <w:szCs w:val="28"/>
        </w:rPr>
        <w:t>:</w:t>
      </w:r>
    </w:p>
    <w:p w:rsidR="001B7AA9" w:rsidRPr="006E7DC1" w:rsidRDefault="00846A9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1.Исследование зависимости напряжения на полюсах источника тока от силы тока в цепи.</w:t>
      </w:r>
    </w:p>
    <w:p w:rsidR="00846A91" w:rsidRPr="006E7DC1" w:rsidRDefault="00846A9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2.Исследование силы тока через лампочку от напряжения на ней.</w:t>
      </w:r>
    </w:p>
    <w:p w:rsidR="00846A91" w:rsidRPr="006E7DC1" w:rsidRDefault="00846A9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C1">
        <w:rPr>
          <w:rFonts w:ascii="Times New Roman" w:hAnsi="Times New Roman" w:cs="Times New Roman"/>
          <w:sz w:val="28"/>
          <w:szCs w:val="28"/>
        </w:rPr>
        <w:t>3.Исследование нагревания воды нагревателем небольшой мощности.</w:t>
      </w:r>
    </w:p>
    <w:p w:rsidR="001B7AA9" w:rsidRPr="006E7DC1" w:rsidRDefault="00770D03" w:rsidP="004C1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Лабораторный практикум – 20 часов.</w:t>
      </w:r>
    </w:p>
    <w:p w:rsidR="00AF63FE" w:rsidRPr="006E7DC1" w:rsidRDefault="00770D03" w:rsidP="004C1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C1">
        <w:rPr>
          <w:rFonts w:ascii="Times New Roman" w:hAnsi="Times New Roman" w:cs="Times New Roman"/>
          <w:b/>
          <w:sz w:val="28"/>
          <w:szCs w:val="28"/>
        </w:rPr>
        <w:t>Итоговая контрольная работа (ВПР) – 2 часа.</w:t>
      </w:r>
    </w:p>
    <w:p w:rsidR="00770D03" w:rsidRPr="006E7DC1" w:rsidRDefault="00770D03" w:rsidP="004C1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FA1" w:rsidRPr="006E7DC1" w:rsidRDefault="000D0FA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A1" w:rsidRPr="006E7DC1" w:rsidRDefault="000D0FA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A1" w:rsidRPr="006E7DC1" w:rsidRDefault="000D0FA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A1" w:rsidRPr="006E7DC1" w:rsidRDefault="000D0FA1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09" w:rsidRPr="006E7DC1" w:rsidRDefault="00386109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F0" w:rsidRPr="006E7DC1" w:rsidRDefault="008D2BF0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A7" w:rsidRPr="006E7DC1" w:rsidRDefault="003F79A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A7" w:rsidRPr="006E7DC1" w:rsidRDefault="003F79A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A7" w:rsidRPr="006E7DC1" w:rsidRDefault="003F79A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A7" w:rsidRPr="006E7DC1" w:rsidRDefault="003F79A7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9A5" w:rsidRPr="006E7DC1" w:rsidRDefault="007559A5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A" w:rsidRPr="006E7DC1" w:rsidRDefault="00F82E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EAA" w:rsidRPr="006E7DC1" w:rsidRDefault="00F82E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A" w:rsidRPr="006E7DC1" w:rsidRDefault="00F82E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A" w:rsidRPr="006E7DC1" w:rsidRDefault="00F82EAA" w:rsidP="004C1D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A" w:rsidRPr="006E7DC1" w:rsidRDefault="00F82EAA" w:rsidP="004C1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2EAA" w:rsidRPr="006E7DC1" w:rsidRDefault="00F82EAA" w:rsidP="004C1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2EAA" w:rsidRPr="006E7DC1" w:rsidSect="002B2E6C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9" w:rsidRDefault="00013DB9" w:rsidP="00945957">
      <w:pPr>
        <w:spacing w:after="0" w:line="240" w:lineRule="auto"/>
      </w:pPr>
      <w:r>
        <w:separator/>
      </w:r>
    </w:p>
  </w:endnote>
  <w:endnote w:type="continuationSeparator" w:id="0">
    <w:p w:rsidR="00013DB9" w:rsidRDefault="00013DB9" w:rsidP="00945957">
      <w:pPr>
        <w:spacing w:after="0" w:line="240" w:lineRule="auto"/>
      </w:pPr>
      <w:r>
        <w:continuationSeparator/>
      </w:r>
    </w:p>
  </w:endnote>
  <w:endnote w:type="continuationNotice" w:id="1">
    <w:p w:rsidR="004C1DEB" w:rsidRDefault="004C1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B" w:rsidRDefault="004C1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9" w:rsidRDefault="00013DB9" w:rsidP="00945957">
      <w:pPr>
        <w:spacing w:after="0" w:line="240" w:lineRule="auto"/>
      </w:pPr>
      <w:r>
        <w:separator/>
      </w:r>
    </w:p>
  </w:footnote>
  <w:footnote w:type="continuationSeparator" w:id="0">
    <w:p w:rsidR="00013DB9" w:rsidRDefault="00013DB9" w:rsidP="00945957">
      <w:pPr>
        <w:spacing w:after="0" w:line="240" w:lineRule="auto"/>
      </w:pPr>
      <w:r>
        <w:continuationSeparator/>
      </w:r>
    </w:p>
  </w:footnote>
  <w:footnote w:type="continuationNotice" w:id="1">
    <w:p w:rsidR="004C1DEB" w:rsidRDefault="004C1D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B" w:rsidRDefault="004C1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D84"/>
    <w:multiLevelType w:val="multilevel"/>
    <w:tmpl w:val="A23E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D3A14"/>
    <w:multiLevelType w:val="multilevel"/>
    <w:tmpl w:val="7E34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B4269"/>
    <w:multiLevelType w:val="multilevel"/>
    <w:tmpl w:val="F4F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86AB7"/>
    <w:multiLevelType w:val="multilevel"/>
    <w:tmpl w:val="854C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9"/>
    <w:rsid w:val="00006C6D"/>
    <w:rsid w:val="00013DB9"/>
    <w:rsid w:val="00025C8C"/>
    <w:rsid w:val="00030901"/>
    <w:rsid w:val="00034302"/>
    <w:rsid w:val="00034AF6"/>
    <w:rsid w:val="00034B6B"/>
    <w:rsid w:val="00044218"/>
    <w:rsid w:val="00044DAD"/>
    <w:rsid w:val="00067955"/>
    <w:rsid w:val="00073A31"/>
    <w:rsid w:val="00073D14"/>
    <w:rsid w:val="000825D9"/>
    <w:rsid w:val="00092981"/>
    <w:rsid w:val="000974A2"/>
    <w:rsid w:val="000A1641"/>
    <w:rsid w:val="000B29F4"/>
    <w:rsid w:val="000D03FB"/>
    <w:rsid w:val="000D0FA1"/>
    <w:rsid w:val="000D1B83"/>
    <w:rsid w:val="000E2560"/>
    <w:rsid w:val="000E2583"/>
    <w:rsid w:val="001007BC"/>
    <w:rsid w:val="00101B24"/>
    <w:rsid w:val="00104A08"/>
    <w:rsid w:val="00115279"/>
    <w:rsid w:val="00134651"/>
    <w:rsid w:val="00141E55"/>
    <w:rsid w:val="00143847"/>
    <w:rsid w:val="00155053"/>
    <w:rsid w:val="001657ED"/>
    <w:rsid w:val="00165CD0"/>
    <w:rsid w:val="00171D8D"/>
    <w:rsid w:val="0018195B"/>
    <w:rsid w:val="00184AEC"/>
    <w:rsid w:val="001859EE"/>
    <w:rsid w:val="00191700"/>
    <w:rsid w:val="001A3A6C"/>
    <w:rsid w:val="001A728F"/>
    <w:rsid w:val="001B2C33"/>
    <w:rsid w:val="001B30A1"/>
    <w:rsid w:val="001B7AA9"/>
    <w:rsid w:val="001B7C56"/>
    <w:rsid w:val="001C24A2"/>
    <w:rsid w:val="001D5348"/>
    <w:rsid w:val="001E0235"/>
    <w:rsid w:val="001E3BDF"/>
    <w:rsid w:val="00202A88"/>
    <w:rsid w:val="002104CE"/>
    <w:rsid w:val="002155D1"/>
    <w:rsid w:val="0022066A"/>
    <w:rsid w:val="00250A9C"/>
    <w:rsid w:val="00251D8B"/>
    <w:rsid w:val="002637AA"/>
    <w:rsid w:val="00263F19"/>
    <w:rsid w:val="0027367D"/>
    <w:rsid w:val="00274FB9"/>
    <w:rsid w:val="00275EA2"/>
    <w:rsid w:val="002821D7"/>
    <w:rsid w:val="00284379"/>
    <w:rsid w:val="00286DE5"/>
    <w:rsid w:val="0029038E"/>
    <w:rsid w:val="002A1F31"/>
    <w:rsid w:val="002B2E6C"/>
    <w:rsid w:val="002C6A27"/>
    <w:rsid w:val="002D304D"/>
    <w:rsid w:val="002D38C9"/>
    <w:rsid w:val="002E0F5F"/>
    <w:rsid w:val="002E205D"/>
    <w:rsid w:val="002E7825"/>
    <w:rsid w:val="002F47EC"/>
    <w:rsid w:val="002F5801"/>
    <w:rsid w:val="0030302D"/>
    <w:rsid w:val="003068B9"/>
    <w:rsid w:val="003131D2"/>
    <w:rsid w:val="00313623"/>
    <w:rsid w:val="00316179"/>
    <w:rsid w:val="00317B0D"/>
    <w:rsid w:val="00324328"/>
    <w:rsid w:val="00324BCE"/>
    <w:rsid w:val="00325617"/>
    <w:rsid w:val="0035051E"/>
    <w:rsid w:val="00356F74"/>
    <w:rsid w:val="00357DBA"/>
    <w:rsid w:val="0036306D"/>
    <w:rsid w:val="00376285"/>
    <w:rsid w:val="003779B6"/>
    <w:rsid w:val="00386109"/>
    <w:rsid w:val="00391E34"/>
    <w:rsid w:val="003921B8"/>
    <w:rsid w:val="003A30AB"/>
    <w:rsid w:val="003B195F"/>
    <w:rsid w:val="003C487D"/>
    <w:rsid w:val="003E4291"/>
    <w:rsid w:val="003F79A7"/>
    <w:rsid w:val="004064B9"/>
    <w:rsid w:val="004067DF"/>
    <w:rsid w:val="004132D9"/>
    <w:rsid w:val="00413C2F"/>
    <w:rsid w:val="00415B54"/>
    <w:rsid w:val="00422409"/>
    <w:rsid w:val="00424E1B"/>
    <w:rsid w:val="00433766"/>
    <w:rsid w:val="00435E47"/>
    <w:rsid w:val="00442C76"/>
    <w:rsid w:val="00444F2F"/>
    <w:rsid w:val="00446DA2"/>
    <w:rsid w:val="00447D2F"/>
    <w:rsid w:val="00466E86"/>
    <w:rsid w:val="00470E19"/>
    <w:rsid w:val="00481CAF"/>
    <w:rsid w:val="00483672"/>
    <w:rsid w:val="00487E6E"/>
    <w:rsid w:val="00490855"/>
    <w:rsid w:val="004A6C23"/>
    <w:rsid w:val="004B2353"/>
    <w:rsid w:val="004B38AF"/>
    <w:rsid w:val="004C1DEB"/>
    <w:rsid w:val="004D161B"/>
    <w:rsid w:val="004D6639"/>
    <w:rsid w:val="004E1D0B"/>
    <w:rsid w:val="004E5808"/>
    <w:rsid w:val="004E73CA"/>
    <w:rsid w:val="004F125E"/>
    <w:rsid w:val="005012CA"/>
    <w:rsid w:val="0051412E"/>
    <w:rsid w:val="00520E57"/>
    <w:rsid w:val="0052369F"/>
    <w:rsid w:val="00527837"/>
    <w:rsid w:val="00537334"/>
    <w:rsid w:val="00546466"/>
    <w:rsid w:val="00556E1C"/>
    <w:rsid w:val="00560E40"/>
    <w:rsid w:val="00562E94"/>
    <w:rsid w:val="00564847"/>
    <w:rsid w:val="005679DE"/>
    <w:rsid w:val="005679F9"/>
    <w:rsid w:val="00575CAA"/>
    <w:rsid w:val="00580479"/>
    <w:rsid w:val="00587F82"/>
    <w:rsid w:val="00591D9C"/>
    <w:rsid w:val="005A5FCC"/>
    <w:rsid w:val="005B33E4"/>
    <w:rsid w:val="005B4000"/>
    <w:rsid w:val="005B6453"/>
    <w:rsid w:val="005D18FC"/>
    <w:rsid w:val="005D54EE"/>
    <w:rsid w:val="00610296"/>
    <w:rsid w:val="006313E9"/>
    <w:rsid w:val="00635338"/>
    <w:rsid w:val="00636BA4"/>
    <w:rsid w:val="0064186E"/>
    <w:rsid w:val="00642704"/>
    <w:rsid w:val="00662649"/>
    <w:rsid w:val="00666729"/>
    <w:rsid w:val="006731F6"/>
    <w:rsid w:val="0067584F"/>
    <w:rsid w:val="00693408"/>
    <w:rsid w:val="00693605"/>
    <w:rsid w:val="006945BA"/>
    <w:rsid w:val="00696771"/>
    <w:rsid w:val="006A58B1"/>
    <w:rsid w:val="006D03E0"/>
    <w:rsid w:val="006E7DC1"/>
    <w:rsid w:val="006F5EE8"/>
    <w:rsid w:val="006F617F"/>
    <w:rsid w:val="006F7C1D"/>
    <w:rsid w:val="0070038B"/>
    <w:rsid w:val="00721B2A"/>
    <w:rsid w:val="007444A9"/>
    <w:rsid w:val="00750347"/>
    <w:rsid w:val="0075089F"/>
    <w:rsid w:val="007559A5"/>
    <w:rsid w:val="00755A42"/>
    <w:rsid w:val="0075662F"/>
    <w:rsid w:val="00765253"/>
    <w:rsid w:val="007654D9"/>
    <w:rsid w:val="00770D03"/>
    <w:rsid w:val="007749D2"/>
    <w:rsid w:val="00774FBD"/>
    <w:rsid w:val="00777569"/>
    <w:rsid w:val="00780894"/>
    <w:rsid w:val="007A1915"/>
    <w:rsid w:val="007B1883"/>
    <w:rsid w:val="007B2006"/>
    <w:rsid w:val="007C1D23"/>
    <w:rsid w:val="007D112C"/>
    <w:rsid w:val="007D3E08"/>
    <w:rsid w:val="007E0A08"/>
    <w:rsid w:val="007E6B12"/>
    <w:rsid w:val="007E6D01"/>
    <w:rsid w:val="007E72A4"/>
    <w:rsid w:val="00802A0E"/>
    <w:rsid w:val="008204D2"/>
    <w:rsid w:val="00825D13"/>
    <w:rsid w:val="008331E8"/>
    <w:rsid w:val="008352B6"/>
    <w:rsid w:val="00846A91"/>
    <w:rsid w:val="00847DD2"/>
    <w:rsid w:val="00850804"/>
    <w:rsid w:val="00850C4B"/>
    <w:rsid w:val="008532AD"/>
    <w:rsid w:val="008545E4"/>
    <w:rsid w:val="00861CB2"/>
    <w:rsid w:val="00867CA4"/>
    <w:rsid w:val="00870FB2"/>
    <w:rsid w:val="0087226E"/>
    <w:rsid w:val="00881CF9"/>
    <w:rsid w:val="00884077"/>
    <w:rsid w:val="008868D1"/>
    <w:rsid w:val="00890BBB"/>
    <w:rsid w:val="008A074B"/>
    <w:rsid w:val="008A5585"/>
    <w:rsid w:val="008B0442"/>
    <w:rsid w:val="008B42C4"/>
    <w:rsid w:val="008C3F48"/>
    <w:rsid w:val="008C6729"/>
    <w:rsid w:val="008D2BF0"/>
    <w:rsid w:val="008E261F"/>
    <w:rsid w:val="008E529D"/>
    <w:rsid w:val="008E53C3"/>
    <w:rsid w:val="008E7F19"/>
    <w:rsid w:val="009116B5"/>
    <w:rsid w:val="00920217"/>
    <w:rsid w:val="009321AE"/>
    <w:rsid w:val="009357F9"/>
    <w:rsid w:val="00945957"/>
    <w:rsid w:val="009531B9"/>
    <w:rsid w:val="00964BF7"/>
    <w:rsid w:val="00977716"/>
    <w:rsid w:val="00981B1D"/>
    <w:rsid w:val="00992667"/>
    <w:rsid w:val="009964B0"/>
    <w:rsid w:val="00997FF7"/>
    <w:rsid w:val="009A5990"/>
    <w:rsid w:val="009B0728"/>
    <w:rsid w:val="009B389E"/>
    <w:rsid w:val="009C5C57"/>
    <w:rsid w:val="009D1002"/>
    <w:rsid w:val="009F45D9"/>
    <w:rsid w:val="00A019BC"/>
    <w:rsid w:val="00A03988"/>
    <w:rsid w:val="00A1170D"/>
    <w:rsid w:val="00A13273"/>
    <w:rsid w:val="00A14094"/>
    <w:rsid w:val="00A20914"/>
    <w:rsid w:val="00A319F7"/>
    <w:rsid w:val="00A339D1"/>
    <w:rsid w:val="00A375A4"/>
    <w:rsid w:val="00A46E36"/>
    <w:rsid w:val="00A47BAF"/>
    <w:rsid w:val="00A537B3"/>
    <w:rsid w:val="00A5543F"/>
    <w:rsid w:val="00A6271C"/>
    <w:rsid w:val="00A66836"/>
    <w:rsid w:val="00A66E0D"/>
    <w:rsid w:val="00A7080D"/>
    <w:rsid w:val="00A71FEF"/>
    <w:rsid w:val="00A8408E"/>
    <w:rsid w:val="00A851D0"/>
    <w:rsid w:val="00A86925"/>
    <w:rsid w:val="00A92F7E"/>
    <w:rsid w:val="00A93D0C"/>
    <w:rsid w:val="00AA187E"/>
    <w:rsid w:val="00AB2F16"/>
    <w:rsid w:val="00AC10FD"/>
    <w:rsid w:val="00AC2AAD"/>
    <w:rsid w:val="00AE3A20"/>
    <w:rsid w:val="00AF26A5"/>
    <w:rsid w:val="00AF63FE"/>
    <w:rsid w:val="00B106CE"/>
    <w:rsid w:val="00B23E73"/>
    <w:rsid w:val="00B517EC"/>
    <w:rsid w:val="00B56DDF"/>
    <w:rsid w:val="00B5725E"/>
    <w:rsid w:val="00B67207"/>
    <w:rsid w:val="00B7308B"/>
    <w:rsid w:val="00B821CA"/>
    <w:rsid w:val="00B86739"/>
    <w:rsid w:val="00BB1D87"/>
    <w:rsid w:val="00BB7971"/>
    <w:rsid w:val="00BC0550"/>
    <w:rsid w:val="00BC1402"/>
    <w:rsid w:val="00BC6FA7"/>
    <w:rsid w:val="00BD4BED"/>
    <w:rsid w:val="00C31D97"/>
    <w:rsid w:val="00C35B71"/>
    <w:rsid w:val="00C42DC7"/>
    <w:rsid w:val="00C602F6"/>
    <w:rsid w:val="00C604D0"/>
    <w:rsid w:val="00C60837"/>
    <w:rsid w:val="00C675B2"/>
    <w:rsid w:val="00C82D0A"/>
    <w:rsid w:val="00C919C3"/>
    <w:rsid w:val="00C97781"/>
    <w:rsid w:val="00CA00D6"/>
    <w:rsid w:val="00CA5905"/>
    <w:rsid w:val="00CA7A2E"/>
    <w:rsid w:val="00CD6BBA"/>
    <w:rsid w:val="00CD7BAA"/>
    <w:rsid w:val="00CF3EEB"/>
    <w:rsid w:val="00D128D7"/>
    <w:rsid w:val="00D23B2D"/>
    <w:rsid w:val="00D2652B"/>
    <w:rsid w:val="00D270E2"/>
    <w:rsid w:val="00D30180"/>
    <w:rsid w:val="00D3472B"/>
    <w:rsid w:val="00D429F8"/>
    <w:rsid w:val="00D61DF4"/>
    <w:rsid w:val="00D623ED"/>
    <w:rsid w:val="00D63188"/>
    <w:rsid w:val="00D753A6"/>
    <w:rsid w:val="00DA1B77"/>
    <w:rsid w:val="00DA3C19"/>
    <w:rsid w:val="00DA6F5A"/>
    <w:rsid w:val="00DB2805"/>
    <w:rsid w:val="00DD258C"/>
    <w:rsid w:val="00DD79D5"/>
    <w:rsid w:val="00DE393E"/>
    <w:rsid w:val="00E10AA4"/>
    <w:rsid w:val="00E126CF"/>
    <w:rsid w:val="00E27A00"/>
    <w:rsid w:val="00E30F4F"/>
    <w:rsid w:val="00E357EA"/>
    <w:rsid w:val="00E4078A"/>
    <w:rsid w:val="00E40CB4"/>
    <w:rsid w:val="00E42852"/>
    <w:rsid w:val="00E5108D"/>
    <w:rsid w:val="00E559CA"/>
    <w:rsid w:val="00E71450"/>
    <w:rsid w:val="00E73469"/>
    <w:rsid w:val="00E912D5"/>
    <w:rsid w:val="00EA68AE"/>
    <w:rsid w:val="00EB7E93"/>
    <w:rsid w:val="00EC0FB2"/>
    <w:rsid w:val="00EC7CF2"/>
    <w:rsid w:val="00ED2891"/>
    <w:rsid w:val="00ED4569"/>
    <w:rsid w:val="00EE3251"/>
    <w:rsid w:val="00EE7461"/>
    <w:rsid w:val="00EF58DB"/>
    <w:rsid w:val="00F2070D"/>
    <w:rsid w:val="00F22D70"/>
    <w:rsid w:val="00F23C99"/>
    <w:rsid w:val="00F27A88"/>
    <w:rsid w:val="00F33F47"/>
    <w:rsid w:val="00F37CD8"/>
    <w:rsid w:val="00F41BED"/>
    <w:rsid w:val="00F4223E"/>
    <w:rsid w:val="00F4227E"/>
    <w:rsid w:val="00F46100"/>
    <w:rsid w:val="00F52903"/>
    <w:rsid w:val="00F54ABD"/>
    <w:rsid w:val="00F611A4"/>
    <w:rsid w:val="00F74D5E"/>
    <w:rsid w:val="00F82EAA"/>
    <w:rsid w:val="00FA682F"/>
    <w:rsid w:val="00FA7626"/>
    <w:rsid w:val="00FB3530"/>
    <w:rsid w:val="00FB7213"/>
    <w:rsid w:val="00FC0F15"/>
    <w:rsid w:val="00FC2154"/>
    <w:rsid w:val="00FC438A"/>
    <w:rsid w:val="00FC562C"/>
    <w:rsid w:val="00FD161F"/>
    <w:rsid w:val="00FD64F9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957"/>
  </w:style>
  <w:style w:type="paragraph" w:styleId="a6">
    <w:name w:val="footer"/>
    <w:basedOn w:val="a"/>
    <w:link w:val="a7"/>
    <w:uiPriority w:val="99"/>
    <w:unhideWhenUsed/>
    <w:rsid w:val="0094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957"/>
  </w:style>
  <w:style w:type="paragraph" w:styleId="a6">
    <w:name w:val="footer"/>
    <w:basedOn w:val="a"/>
    <w:link w:val="a7"/>
    <w:uiPriority w:val="99"/>
    <w:unhideWhenUsed/>
    <w:rsid w:val="0094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898B9-6147-4B64-A1F5-13FF397E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к16</cp:lastModifiedBy>
  <cp:revision>5</cp:revision>
  <dcterms:created xsi:type="dcterms:W3CDTF">2021-06-08T18:28:00Z</dcterms:created>
  <dcterms:modified xsi:type="dcterms:W3CDTF">2021-09-14T05:55:00Z</dcterms:modified>
</cp:coreProperties>
</file>