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E" w:rsidRPr="00CB4C13" w:rsidRDefault="00CB4C13" w:rsidP="00CB4C13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B4C13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6.35pt;margin-top:-56.45pt;width:595.35pt;height:864.35pt;z-index:251659264;mso-position-horizontal-relative:text;mso-position-vertical-relative:text" wrapcoords="-37 0 -37 21549 21600 21549 21600 0 -37 0">
            <v:imagedata r:id="rId6" o:title=""/>
            <w10:wrap type="tight"/>
          </v:shape>
          <o:OLEObject Type="Embed" ProgID="AcroExch.Document.DC" ShapeID="_x0000_s1026" DrawAspect="Content" ObjectID="_1684660900" r:id="rId7"/>
        </w:pict>
      </w:r>
    </w:p>
    <w:p w:rsidR="0066285E" w:rsidRPr="00CB4C13" w:rsidRDefault="0066285E" w:rsidP="00CB4C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lastRenderedPageBreak/>
        <w:t>Рабочая программа по биологии ФГОС</w:t>
      </w:r>
    </w:p>
    <w:p w:rsidR="0066285E" w:rsidRPr="00CB4C13" w:rsidRDefault="0066285E" w:rsidP="00CB4C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 xml:space="preserve"> 6 класс  В.В. Пасечник</w:t>
      </w:r>
    </w:p>
    <w:p w:rsidR="0066285E" w:rsidRPr="00CB4C13" w:rsidRDefault="0066285E" w:rsidP="00CB4C13">
      <w:pPr>
        <w:spacing w:after="0" w:line="360" w:lineRule="auto"/>
        <w:ind w:firstLine="708"/>
        <w:jc w:val="both"/>
        <w:rPr>
          <w:rStyle w:val="dash041e0431044b0447043d044b0439char1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Рабочая программа составлена на основе Федерального государственного образовательного стандарта основного общего образования, примерной программы основного</w:t>
      </w:r>
      <w:r w:rsidR="00CB4C13">
        <w:rPr>
          <w:rFonts w:ascii="Times New Roman" w:hAnsi="Times New Roman"/>
          <w:sz w:val="28"/>
          <w:szCs w:val="28"/>
        </w:rPr>
        <w:t xml:space="preserve"> общего образования по биологии</w:t>
      </w:r>
      <w:r w:rsidRPr="00CB4C13">
        <w:rPr>
          <w:rFonts w:ascii="Times New Roman" w:hAnsi="Times New Roman"/>
          <w:sz w:val="28"/>
          <w:szCs w:val="28"/>
        </w:rPr>
        <w:t>, базисного учебного плана</w:t>
      </w:r>
      <w:proofErr w:type="gramStart"/>
      <w:r w:rsidRPr="00CB4C1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B4C13">
        <w:rPr>
          <w:rFonts w:ascii="Times New Roman" w:hAnsi="Times New Roman"/>
          <w:sz w:val="28"/>
          <w:szCs w:val="28"/>
        </w:rPr>
        <w:t xml:space="preserve"> </w:t>
      </w:r>
      <w:r w:rsidRPr="00CB4C13">
        <w:rPr>
          <w:rFonts w:ascii="Times New Roman" w:eastAsia="Calibri" w:hAnsi="Times New Roman"/>
          <w:sz w:val="28"/>
          <w:szCs w:val="28"/>
        </w:rPr>
        <w:t xml:space="preserve">на основе программы авторского коллектива под руководством  </w:t>
      </w:r>
      <w:proofErr w:type="spellStart"/>
      <w:r w:rsidRPr="00CB4C13">
        <w:rPr>
          <w:rFonts w:ascii="Times New Roman" w:eastAsia="Calibri" w:hAnsi="Times New Roman"/>
          <w:sz w:val="28"/>
          <w:szCs w:val="28"/>
        </w:rPr>
        <w:t>В.В.Пасечника</w:t>
      </w:r>
      <w:proofErr w:type="spellEnd"/>
      <w:r w:rsidRPr="00CB4C13">
        <w:rPr>
          <w:rFonts w:ascii="Times New Roman" w:eastAsia="Calibri" w:hAnsi="Times New Roman"/>
          <w:sz w:val="28"/>
          <w:szCs w:val="28"/>
        </w:rPr>
        <w:t xml:space="preserve"> (сборник «Биология. </w:t>
      </w:r>
      <w:proofErr w:type="gramStart"/>
      <w:r w:rsidRPr="00CB4C13">
        <w:rPr>
          <w:rFonts w:ascii="Times New Roman" w:eastAsia="Calibri" w:hAnsi="Times New Roman"/>
          <w:sz w:val="28"/>
          <w:szCs w:val="28"/>
        </w:rPr>
        <w:t>Рабочие программы. 5</w:t>
      </w:r>
      <w:r w:rsidR="00CB4C13">
        <w:rPr>
          <w:rFonts w:ascii="Times New Roman" w:eastAsia="Calibri" w:hAnsi="Times New Roman"/>
          <w:sz w:val="28"/>
          <w:szCs w:val="28"/>
        </w:rPr>
        <w:t>-</w:t>
      </w:r>
      <w:r w:rsidRPr="00CB4C13">
        <w:rPr>
          <w:rFonts w:ascii="Times New Roman" w:eastAsia="Calibri" w:hAnsi="Times New Roman"/>
          <w:sz w:val="28"/>
          <w:szCs w:val="28"/>
        </w:rPr>
        <w:t>9 классы.» - М.: Д</w:t>
      </w:r>
      <w:r w:rsidRPr="00CB4C13">
        <w:rPr>
          <w:rFonts w:ascii="Times New Roman" w:hAnsi="Times New Roman"/>
          <w:sz w:val="28"/>
          <w:szCs w:val="28"/>
        </w:rPr>
        <w:t xml:space="preserve">рофа, 2012.), </w:t>
      </w:r>
      <w:r w:rsidRPr="00CB4C13">
        <w:rPr>
          <w:rFonts w:ascii="Times New Roman" w:eastAsia="Calibri" w:hAnsi="Times New Roman"/>
          <w:sz w:val="28"/>
          <w:szCs w:val="28"/>
        </w:rPr>
        <w:t>в соответствии с учебником, допущенным Министерством образования Российской Федерации:</w:t>
      </w:r>
      <w:proofErr w:type="gramEnd"/>
      <w:r w:rsidRPr="00CB4C13">
        <w:rPr>
          <w:rFonts w:ascii="Times New Roman" w:eastAsia="Calibri" w:hAnsi="Times New Roman"/>
          <w:sz w:val="28"/>
          <w:szCs w:val="28"/>
        </w:rPr>
        <w:t xml:space="preserve"> Пасечник В. В. Биология. Многообразие покрытосеменных растений. 6 </w:t>
      </w:r>
      <w:r w:rsidRPr="00CB4C13">
        <w:rPr>
          <w:rFonts w:ascii="Times New Roman" w:hAnsi="Times New Roman"/>
          <w:sz w:val="28"/>
          <w:szCs w:val="28"/>
        </w:rPr>
        <w:t>класс. Учебник / М.: Дрофа, 2014</w:t>
      </w:r>
      <w:r w:rsidRPr="00CB4C13">
        <w:rPr>
          <w:rFonts w:ascii="Times New Roman" w:eastAsia="Calibri" w:hAnsi="Times New Roman"/>
          <w:sz w:val="28"/>
          <w:szCs w:val="28"/>
        </w:rPr>
        <w:t xml:space="preserve"> г. </w:t>
      </w:r>
    </w:p>
    <w:p w:rsidR="0066285E" w:rsidRPr="00CB4C13" w:rsidRDefault="0066285E" w:rsidP="00CB4C13">
      <w:pPr>
        <w:pStyle w:val="dash041e0431044b0447043d044b0439"/>
        <w:spacing w:line="360" w:lineRule="auto"/>
        <w:jc w:val="both"/>
        <w:rPr>
          <w:rStyle w:val="dash041e0431044b0447043d044b0439char1"/>
          <w:b/>
          <w:sz w:val="28"/>
          <w:szCs w:val="28"/>
        </w:rPr>
      </w:pPr>
      <w:r w:rsidRPr="00CB4C13">
        <w:rPr>
          <w:rStyle w:val="dash041e0431044b0447043d044b0439char1"/>
          <w:b/>
          <w:sz w:val="28"/>
          <w:szCs w:val="28"/>
        </w:rPr>
        <w:t>Место курса «Биология» 6 класс в учебном плане.</w:t>
      </w:r>
    </w:p>
    <w:p w:rsidR="0066285E" w:rsidRPr="00CB4C13" w:rsidRDefault="0066285E" w:rsidP="00CB4C13">
      <w:pPr>
        <w:pStyle w:val="dash041e0431044b0447043d044b0439"/>
        <w:spacing w:line="360" w:lineRule="auto"/>
        <w:ind w:firstLine="708"/>
        <w:jc w:val="both"/>
        <w:rPr>
          <w:rStyle w:val="dash041e0431044b0447043d044b0439char1"/>
          <w:sz w:val="28"/>
          <w:szCs w:val="28"/>
        </w:rPr>
      </w:pPr>
      <w:r w:rsidRPr="00CB4C13">
        <w:rPr>
          <w:rStyle w:val="dash041e0431044b0447043d044b0439char1"/>
          <w:sz w:val="28"/>
          <w:szCs w:val="28"/>
        </w:rPr>
        <w:t>Рабочая программа разработана в соответствии с Основной образовательной программой основног</w:t>
      </w:r>
      <w:r w:rsidR="00CB4C13">
        <w:rPr>
          <w:rStyle w:val="dash041e0431044b0447043d044b0439char1"/>
          <w:sz w:val="28"/>
          <w:szCs w:val="28"/>
        </w:rPr>
        <w:t>о общего образования МБОУ СОШ №</w:t>
      </w:r>
      <w:r w:rsidRPr="00CB4C13">
        <w:rPr>
          <w:rStyle w:val="dash041e0431044b0447043d044b0439char1"/>
          <w:sz w:val="28"/>
          <w:szCs w:val="28"/>
        </w:rPr>
        <w:t xml:space="preserve">251 с углубленным изучением отдельных </w:t>
      </w:r>
      <w:proofErr w:type="gramStart"/>
      <w:r w:rsidRPr="00CB4C13">
        <w:rPr>
          <w:rStyle w:val="dash041e0431044b0447043d044b0439char1"/>
          <w:sz w:val="28"/>
          <w:szCs w:val="28"/>
        </w:rPr>
        <w:t>предметов</w:t>
      </w:r>
      <w:proofErr w:type="gramEnd"/>
      <w:r w:rsidRPr="00CB4C13">
        <w:rPr>
          <w:rStyle w:val="dash041e0431044b0447043d044b0439char1"/>
          <w:sz w:val="28"/>
          <w:szCs w:val="28"/>
        </w:rPr>
        <w:t xml:space="preserve"> ЗАТО город Фокино</w:t>
      </w:r>
    </w:p>
    <w:p w:rsidR="0066285E" w:rsidRPr="00CB4C13" w:rsidRDefault="0066285E" w:rsidP="00CB4C13">
      <w:pPr>
        <w:pStyle w:val="dash041e0431044b0447043d044b0439"/>
        <w:spacing w:line="360" w:lineRule="auto"/>
        <w:jc w:val="both"/>
        <w:rPr>
          <w:rStyle w:val="dash041e0431044b0447043d044b0439char1"/>
          <w:sz w:val="28"/>
          <w:szCs w:val="28"/>
        </w:rPr>
      </w:pPr>
      <w:r w:rsidRPr="00CB4C13">
        <w:rPr>
          <w:rStyle w:val="dash041e0431044b0447043d044b0439char1"/>
          <w:sz w:val="28"/>
          <w:szCs w:val="28"/>
        </w:rPr>
        <w:t xml:space="preserve">Данная программа рассчитана на 1 год – 6 класс. Общее число учебных часов в 6 классе - 34 часа (1ч в неделю). </w:t>
      </w:r>
    </w:p>
    <w:p w:rsidR="0066285E" w:rsidRPr="00CB4C13" w:rsidRDefault="0066285E" w:rsidP="00CB4C1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B4C13">
        <w:rPr>
          <w:rFonts w:ascii="Times New Roman" w:eastAsia="Calibri" w:hAnsi="Times New Roman"/>
          <w:sz w:val="28"/>
          <w:szCs w:val="28"/>
        </w:rPr>
        <w:t xml:space="preserve">Отбор содержания проведён с учётом </w:t>
      </w:r>
      <w:proofErr w:type="spellStart"/>
      <w:r w:rsidRPr="00CB4C13">
        <w:rPr>
          <w:rFonts w:ascii="Times New Roman" w:eastAsia="Calibri" w:hAnsi="Times New Roman"/>
          <w:sz w:val="28"/>
          <w:szCs w:val="28"/>
        </w:rPr>
        <w:t>культурсообразного</w:t>
      </w:r>
      <w:proofErr w:type="spellEnd"/>
      <w:r w:rsidRPr="00CB4C13">
        <w:rPr>
          <w:rFonts w:ascii="Times New Roman" w:eastAsia="Calibri" w:hAnsi="Times New Roman"/>
          <w:sz w:val="28"/>
          <w:szCs w:val="28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DF342E" w:rsidRPr="00CB4C13" w:rsidRDefault="0066285E" w:rsidP="00CB4C13">
      <w:pPr>
        <w:spacing w:after="0" w:line="36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CB4C13">
        <w:rPr>
          <w:rFonts w:ascii="Times New Roman" w:eastAsia="Calibri" w:hAnsi="Times New Roman"/>
          <w:sz w:val="28"/>
          <w:szCs w:val="28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CB4C13">
        <w:rPr>
          <w:rFonts w:ascii="Times New Roman" w:eastAsia="Calibri" w:hAnsi="Times New Roman"/>
          <w:sz w:val="28"/>
          <w:szCs w:val="28"/>
        </w:rPr>
        <w:t>внутрипредметных</w:t>
      </w:r>
      <w:proofErr w:type="spellEnd"/>
      <w:r w:rsidRPr="00CB4C13">
        <w:rPr>
          <w:rFonts w:ascii="Times New Roman" w:eastAsia="Calibri" w:hAnsi="Times New Roman"/>
          <w:sz w:val="28"/>
          <w:szCs w:val="28"/>
        </w:rPr>
        <w:t xml:space="preserve"> и </w:t>
      </w:r>
      <w:proofErr w:type="spellStart"/>
      <w:r w:rsidRPr="00CB4C13">
        <w:rPr>
          <w:rFonts w:ascii="Times New Roman" w:eastAsia="Calibri" w:hAnsi="Times New Roman"/>
          <w:sz w:val="28"/>
          <w:szCs w:val="28"/>
        </w:rPr>
        <w:t>метапредметных</w:t>
      </w:r>
      <w:proofErr w:type="spellEnd"/>
      <w:r w:rsidRPr="00CB4C13">
        <w:rPr>
          <w:rFonts w:ascii="Times New Roman" w:eastAsia="Calibri" w:hAnsi="Times New Roman"/>
          <w:sz w:val="28"/>
          <w:szCs w:val="28"/>
        </w:rPr>
        <w:t xml:space="preserve"> связей. В основу положено взаимодействие научного, гуманистического, аксиологического, культурологического, </w:t>
      </w:r>
      <w:proofErr w:type="spellStart"/>
      <w:r w:rsidRPr="00CB4C13">
        <w:rPr>
          <w:rFonts w:ascii="Times New Roman" w:eastAsia="Calibri" w:hAnsi="Times New Roman"/>
          <w:sz w:val="28"/>
          <w:szCs w:val="28"/>
        </w:rPr>
        <w:t>личностнодеятельностного</w:t>
      </w:r>
      <w:proofErr w:type="spellEnd"/>
      <w:r w:rsidRPr="00CB4C13">
        <w:rPr>
          <w:rFonts w:ascii="Times New Roman" w:eastAsia="Calibri" w:hAnsi="Times New Roman"/>
          <w:sz w:val="28"/>
          <w:szCs w:val="28"/>
        </w:rPr>
        <w:t xml:space="preserve">, историко-проблемного, интегративного, </w:t>
      </w:r>
      <w:proofErr w:type="spellStart"/>
      <w:r w:rsidRPr="00CB4C13">
        <w:rPr>
          <w:rFonts w:ascii="Times New Roman" w:eastAsia="Calibri" w:hAnsi="Times New Roman"/>
          <w:sz w:val="28"/>
          <w:szCs w:val="28"/>
        </w:rPr>
        <w:t>компетентностного</w:t>
      </w:r>
      <w:proofErr w:type="spellEnd"/>
      <w:r w:rsidRPr="00CB4C13">
        <w:rPr>
          <w:rFonts w:ascii="Times New Roman" w:eastAsia="Calibri" w:hAnsi="Times New Roman"/>
          <w:sz w:val="28"/>
          <w:szCs w:val="28"/>
        </w:rPr>
        <w:t xml:space="preserve"> подходов.</w:t>
      </w:r>
    </w:p>
    <w:p w:rsidR="00DF342E" w:rsidRPr="00CB4C13" w:rsidRDefault="00DF342E" w:rsidP="00CB4C1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F342E" w:rsidRPr="00CB4C13" w:rsidRDefault="00DF342E" w:rsidP="00CB4C13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Принятие нового государственного стандарта основного общего образования для 5—9 классов привело к изменению структуры школьного биологического образования. В настоящее время базовое биологическое образование должно обеспечить выпускникам высокую биологическую, экологическую и природоохранительную грамотность.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</w:t>
      </w:r>
      <w:r w:rsidRPr="00CB4C13">
        <w:rPr>
          <w:rFonts w:ascii="Times New Roman" w:hAnsi="Times New Roman"/>
          <w:sz w:val="28"/>
          <w:szCs w:val="28"/>
        </w:rPr>
        <w:lastRenderedPageBreak/>
        <w:t>практической деятельности учащихся, формирования их научного мировоззрения.</w:t>
      </w:r>
    </w:p>
    <w:p w:rsidR="00DF342E" w:rsidRPr="00CB4C13" w:rsidRDefault="00DF342E" w:rsidP="00CB4C13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Рабочая программа по биологии построена на </w:t>
      </w:r>
      <w:r w:rsidRPr="00CB4C13">
        <w:rPr>
          <w:rFonts w:ascii="Times New Roman" w:hAnsi="Times New Roman"/>
          <w:b/>
          <w:sz w:val="28"/>
          <w:szCs w:val="28"/>
        </w:rPr>
        <w:t>основе</w:t>
      </w:r>
      <w:r w:rsidRPr="00CB4C13">
        <w:rPr>
          <w:rFonts w:ascii="Times New Roman" w:hAnsi="Times New Roman"/>
          <w:sz w:val="28"/>
          <w:szCs w:val="28"/>
        </w:rPr>
        <w:t xml:space="preserve"> </w:t>
      </w:r>
    </w:p>
    <w:p w:rsidR="00DF342E" w:rsidRPr="00CB4C13" w:rsidRDefault="00DF342E" w:rsidP="00CB4C13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Закона об образовании </w:t>
      </w:r>
    </w:p>
    <w:p w:rsidR="00DF342E" w:rsidRPr="00CB4C13" w:rsidRDefault="00DF342E" w:rsidP="00CB4C13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фундаментального ядра содержания основного общего образования</w:t>
      </w:r>
      <w:r w:rsidRPr="00CB4C13">
        <w:rPr>
          <w:rFonts w:ascii="Times New Roman" w:hAnsi="Times New Roman"/>
          <w:sz w:val="28"/>
          <w:szCs w:val="28"/>
        </w:rPr>
        <w:t>,</w:t>
      </w:r>
    </w:p>
    <w:p w:rsidR="00DF342E" w:rsidRPr="00CB4C13" w:rsidRDefault="00DF342E" w:rsidP="00CB4C13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Федерального государственного образовательного стандарта основного общего образования, </w:t>
      </w:r>
    </w:p>
    <w:p w:rsidR="00DF342E" w:rsidRPr="00CB4C13" w:rsidRDefault="00DF342E" w:rsidP="00CB4C13">
      <w:pPr>
        <w:pStyle w:val="a9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основной программы образовательного процесса МБОУ </w:t>
      </w:r>
      <w:proofErr w:type="spellStart"/>
      <w:r w:rsidRPr="00CB4C13">
        <w:rPr>
          <w:rFonts w:ascii="Times New Roman" w:hAnsi="Times New Roman"/>
          <w:sz w:val="28"/>
          <w:szCs w:val="28"/>
        </w:rPr>
        <w:t>Калманская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 СОШ</w:t>
      </w:r>
    </w:p>
    <w:p w:rsidR="00DF342E" w:rsidRPr="00CB4C13" w:rsidRDefault="00DF342E" w:rsidP="00CB4C13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 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CB4C13">
        <w:rPr>
          <w:rFonts w:ascii="Times New Roman" w:hAnsi="Times New Roman"/>
          <w:i/>
          <w:sz w:val="28"/>
          <w:szCs w:val="28"/>
        </w:rPr>
        <w:t>межпредметных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B4C13">
        <w:rPr>
          <w:rFonts w:ascii="Times New Roman" w:hAnsi="Times New Roman"/>
          <w:i/>
          <w:sz w:val="28"/>
          <w:szCs w:val="28"/>
        </w:rPr>
        <w:t>внутрипредметных</w:t>
      </w:r>
      <w:proofErr w:type="spellEnd"/>
      <w:r w:rsidRPr="00CB4C13">
        <w:rPr>
          <w:rFonts w:ascii="Times New Roman" w:hAnsi="Times New Roman"/>
          <w:i/>
          <w:sz w:val="28"/>
          <w:szCs w:val="28"/>
        </w:rPr>
        <w:t xml:space="preserve"> </w:t>
      </w:r>
      <w:r w:rsidRPr="00CB4C13">
        <w:rPr>
          <w:rFonts w:ascii="Times New Roman" w:hAnsi="Times New Roman"/>
          <w:sz w:val="28"/>
          <w:szCs w:val="28"/>
        </w:rPr>
        <w:t xml:space="preserve">связей, логики учебного процесса, возрастных особенностей учащихся. </w:t>
      </w:r>
    </w:p>
    <w:p w:rsidR="00DF342E" w:rsidRPr="00CB4C13" w:rsidRDefault="00DF342E" w:rsidP="00CB4C13">
      <w:pPr>
        <w:pStyle w:val="a9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B4C13">
        <w:rPr>
          <w:rFonts w:ascii="Times New Roman" w:hAnsi="Times New Roman"/>
          <w:b/>
          <w:i/>
          <w:sz w:val="28"/>
          <w:szCs w:val="28"/>
        </w:rPr>
        <w:t>Общая характеристика курса</w:t>
      </w:r>
    </w:p>
    <w:p w:rsidR="00DF342E" w:rsidRPr="00CB4C13" w:rsidRDefault="00DF342E" w:rsidP="00CB4C13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 </w:t>
      </w:r>
      <w:r w:rsidRPr="00CB4C13">
        <w:rPr>
          <w:rFonts w:ascii="Times New Roman" w:hAnsi="Times New Roman"/>
          <w:sz w:val="28"/>
          <w:szCs w:val="28"/>
        </w:rPr>
        <w:tab/>
        <w:t>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 Отбор содержания проведён с учётом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DF342E" w:rsidRPr="00CB4C13" w:rsidRDefault="00DF342E" w:rsidP="00CB4C13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C13">
        <w:rPr>
          <w:rFonts w:ascii="Times New Roman" w:hAnsi="Times New Roman"/>
          <w:b/>
          <w:i/>
          <w:sz w:val="28"/>
          <w:szCs w:val="28"/>
        </w:rPr>
        <w:t xml:space="preserve">Цели </w:t>
      </w:r>
      <w:r w:rsidRPr="00CB4C13">
        <w:rPr>
          <w:rFonts w:ascii="Times New Roman" w:hAnsi="Times New Roman"/>
          <w:sz w:val="28"/>
          <w:szCs w:val="28"/>
        </w:rPr>
        <w:t xml:space="preserve">биологического образования в основной школе формулируются  на нескольких уровнях: глобальном, </w:t>
      </w:r>
      <w:proofErr w:type="spellStart"/>
      <w:r w:rsidRPr="00CB4C13">
        <w:rPr>
          <w:rFonts w:ascii="Times New Roman" w:hAnsi="Times New Roman"/>
          <w:sz w:val="28"/>
          <w:szCs w:val="28"/>
        </w:rPr>
        <w:t>метапредметном</w:t>
      </w:r>
      <w:proofErr w:type="spellEnd"/>
      <w:r w:rsidRPr="00CB4C13">
        <w:rPr>
          <w:rFonts w:ascii="Times New Roman" w:hAnsi="Times New Roman"/>
          <w:sz w:val="28"/>
          <w:szCs w:val="28"/>
        </w:rPr>
        <w:t>, личностном и предметном; на уровне требований к результатам освоения содержания предметной программы.</w:t>
      </w:r>
      <w:proofErr w:type="gramEnd"/>
    </w:p>
    <w:p w:rsidR="00DF342E" w:rsidRPr="00CB4C13" w:rsidRDefault="00DF342E" w:rsidP="00CB4C13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i/>
          <w:sz w:val="28"/>
          <w:szCs w:val="28"/>
        </w:rPr>
        <w:t>Глобальными целями биологического</w:t>
      </w:r>
      <w:r w:rsidRPr="00CB4C13">
        <w:rPr>
          <w:rFonts w:ascii="Times New Roman" w:hAnsi="Times New Roman"/>
          <w:i/>
          <w:sz w:val="28"/>
          <w:szCs w:val="28"/>
        </w:rPr>
        <w:t xml:space="preserve">  </w:t>
      </w:r>
      <w:r w:rsidRPr="00CB4C13">
        <w:rPr>
          <w:rFonts w:ascii="Times New Roman" w:hAnsi="Times New Roman"/>
          <w:sz w:val="28"/>
          <w:szCs w:val="28"/>
        </w:rPr>
        <w:t>образования являются:</w:t>
      </w:r>
    </w:p>
    <w:p w:rsidR="00DF342E" w:rsidRPr="00CB4C13" w:rsidRDefault="00DF342E" w:rsidP="00CB4C13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социализация</w:t>
      </w:r>
      <w:r w:rsidRPr="00CB4C13">
        <w:rPr>
          <w:rFonts w:ascii="Times New Roman" w:hAnsi="Times New Roman"/>
          <w:sz w:val="28"/>
          <w:szCs w:val="28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DF342E" w:rsidRPr="00CB4C13" w:rsidRDefault="00DF342E" w:rsidP="00CB4C13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 xml:space="preserve">приобщение </w:t>
      </w:r>
      <w:r w:rsidRPr="00CB4C13">
        <w:rPr>
          <w:rFonts w:ascii="Times New Roman" w:hAnsi="Times New Roman"/>
          <w:sz w:val="28"/>
          <w:szCs w:val="28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DF342E" w:rsidRPr="00CB4C13" w:rsidRDefault="00DF342E" w:rsidP="00CB4C13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 xml:space="preserve">ориентация </w:t>
      </w:r>
      <w:r w:rsidRPr="00CB4C13">
        <w:rPr>
          <w:rFonts w:ascii="Times New Roman" w:hAnsi="Times New Roman"/>
          <w:sz w:val="28"/>
          <w:szCs w:val="28"/>
        </w:rPr>
        <w:t>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</w:t>
      </w:r>
    </w:p>
    <w:p w:rsidR="00DF342E" w:rsidRPr="00CB4C13" w:rsidRDefault="00DF342E" w:rsidP="00CB4C13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развитие</w:t>
      </w:r>
      <w:r w:rsidRPr="00CB4C13">
        <w:rPr>
          <w:rFonts w:ascii="Times New Roman" w:hAnsi="Times New Roman"/>
          <w:sz w:val="28"/>
          <w:szCs w:val="28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DF342E" w:rsidRPr="00CB4C13" w:rsidRDefault="00DF342E" w:rsidP="00CB4C13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lastRenderedPageBreak/>
        <w:t>овладение</w:t>
      </w:r>
      <w:r w:rsidRPr="00CB4C13">
        <w:rPr>
          <w:rFonts w:ascii="Times New Roman" w:hAnsi="Times New Roman"/>
          <w:sz w:val="28"/>
          <w:szCs w:val="28"/>
        </w:rPr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DF342E" w:rsidRPr="00CB4C13" w:rsidRDefault="00DF342E" w:rsidP="00CB4C13">
      <w:pPr>
        <w:pStyle w:val="a9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 xml:space="preserve">формирование </w:t>
      </w:r>
      <w:r w:rsidRPr="00CB4C13">
        <w:rPr>
          <w:rFonts w:ascii="Times New Roman" w:hAnsi="Times New Roman"/>
          <w:sz w:val="28"/>
          <w:szCs w:val="28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DF342E" w:rsidRPr="00CB4C13" w:rsidRDefault="00DF342E" w:rsidP="00CB4C13">
      <w:pPr>
        <w:pStyle w:val="a9"/>
        <w:spacing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B4C13">
        <w:rPr>
          <w:rFonts w:ascii="Times New Roman" w:hAnsi="Times New Roman"/>
          <w:b/>
          <w:i/>
          <w:color w:val="000000"/>
          <w:sz w:val="28"/>
          <w:szCs w:val="28"/>
        </w:rPr>
        <w:t>Место раздела  биологии  «Биология.</w:t>
      </w:r>
    </w:p>
    <w:p w:rsidR="00DF342E" w:rsidRPr="00CB4C13" w:rsidRDefault="00DF342E" w:rsidP="00CB4C13">
      <w:pPr>
        <w:pStyle w:val="a9"/>
        <w:spacing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B4C13">
        <w:rPr>
          <w:rFonts w:ascii="Times New Roman" w:hAnsi="Times New Roman"/>
          <w:b/>
          <w:i/>
          <w:color w:val="000000"/>
          <w:sz w:val="28"/>
          <w:szCs w:val="28"/>
        </w:rPr>
        <w:t xml:space="preserve">Многообразие покрытосеменных растений» </w:t>
      </w:r>
    </w:p>
    <w:p w:rsidR="00DF342E" w:rsidRPr="00CB4C13" w:rsidRDefault="00DF342E" w:rsidP="00CB4C13">
      <w:pPr>
        <w:pStyle w:val="a9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B4C13">
        <w:rPr>
          <w:rFonts w:ascii="Times New Roman" w:hAnsi="Times New Roman"/>
          <w:b/>
          <w:i/>
          <w:color w:val="000000"/>
          <w:sz w:val="28"/>
          <w:szCs w:val="28"/>
        </w:rPr>
        <w:t>в учебном плане</w:t>
      </w:r>
    </w:p>
    <w:p w:rsidR="00DF342E" w:rsidRPr="00CB4C13" w:rsidRDefault="00DF342E" w:rsidP="00CB4C13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Рабочая программа разработана в соответствии с Базисным учебным планом для ступени основного общего образования. Биология в основной школе изучается в </w:t>
      </w:r>
      <w:r w:rsidRPr="00CB4C13">
        <w:rPr>
          <w:rFonts w:ascii="Times New Roman" w:hAnsi="Times New Roman"/>
          <w:b/>
          <w:i/>
          <w:sz w:val="28"/>
          <w:szCs w:val="28"/>
        </w:rPr>
        <w:t>6 классе -</w:t>
      </w:r>
      <w:r w:rsidRPr="00CB4C13">
        <w:rPr>
          <w:rFonts w:ascii="Times New Roman" w:hAnsi="Times New Roman"/>
          <w:sz w:val="28"/>
          <w:szCs w:val="28"/>
        </w:rPr>
        <w:t xml:space="preserve">35часов  (1 час в неделю) </w:t>
      </w:r>
    </w:p>
    <w:p w:rsidR="00DF342E" w:rsidRPr="00CB4C13" w:rsidRDefault="00DF342E" w:rsidP="00CB4C13">
      <w:pPr>
        <w:pStyle w:val="a9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CB4C13">
        <w:rPr>
          <w:rFonts w:ascii="Times New Roman" w:hAnsi="Times New Roman"/>
          <w:b/>
          <w:i/>
          <w:sz w:val="28"/>
          <w:szCs w:val="28"/>
        </w:rPr>
        <w:t>Деятельностный</w:t>
      </w:r>
      <w:proofErr w:type="spellEnd"/>
      <w:r w:rsidRPr="00CB4C13">
        <w:rPr>
          <w:rFonts w:ascii="Times New Roman" w:hAnsi="Times New Roman"/>
          <w:b/>
          <w:i/>
          <w:sz w:val="28"/>
          <w:szCs w:val="28"/>
        </w:rPr>
        <w:t xml:space="preserve"> подход</w:t>
      </w:r>
      <w:r w:rsidRPr="00CB4C13">
        <w:rPr>
          <w:rFonts w:ascii="Times New Roman" w:hAnsi="Times New Roman"/>
          <w:sz w:val="28"/>
          <w:szCs w:val="28"/>
        </w:rPr>
        <w:t xml:space="preserve"> усиливается благодаря использованию тетради на печатной основе, разнообразным лабораторным, практическим работам и экскурсиям.</w:t>
      </w:r>
    </w:p>
    <w:p w:rsidR="00DF342E" w:rsidRPr="00CB4C13" w:rsidRDefault="00DF342E" w:rsidP="00CB4C13">
      <w:pPr>
        <w:pStyle w:val="a9"/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Программой предусмотрено изучение на уроках  </w:t>
      </w:r>
      <w:r w:rsidRPr="00CB4C13">
        <w:rPr>
          <w:rFonts w:ascii="Times New Roman" w:hAnsi="Times New Roman"/>
          <w:b/>
          <w:i/>
          <w:sz w:val="28"/>
          <w:szCs w:val="28"/>
        </w:rPr>
        <w:t>национально-регионального компонента</w:t>
      </w:r>
      <w:r w:rsidRPr="00CB4C13">
        <w:rPr>
          <w:rFonts w:ascii="Times New Roman" w:hAnsi="Times New Roman"/>
          <w:sz w:val="28"/>
          <w:szCs w:val="28"/>
        </w:rPr>
        <w:t xml:space="preserve"> – материала о местных наиболее типичных и интересных в биологическом отношении растений, что позволит активизировать познавательную деятельность учащихся, способствовать организации их самостоятельной работы на уроках и во внеурочное время.</w:t>
      </w:r>
    </w:p>
    <w:p w:rsidR="00DF342E" w:rsidRPr="00CB4C13" w:rsidRDefault="00DF342E" w:rsidP="00CB4C13">
      <w:pPr>
        <w:pStyle w:val="a9"/>
        <w:spacing w:line="360" w:lineRule="auto"/>
        <w:ind w:firstLine="360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proofErr w:type="spellStart"/>
      <w:r w:rsidRPr="00CB4C13">
        <w:rPr>
          <w:rFonts w:ascii="Times New Roman" w:hAnsi="Times New Roman"/>
          <w:b/>
          <w:i/>
          <w:sz w:val="28"/>
          <w:szCs w:val="28"/>
        </w:rPr>
        <w:t>внутрипредметных</w:t>
      </w:r>
      <w:proofErr w:type="spellEnd"/>
      <w:r w:rsidRPr="00CB4C13">
        <w:rPr>
          <w:rFonts w:ascii="Times New Roman" w:hAnsi="Times New Roman"/>
          <w:b/>
          <w:i/>
          <w:sz w:val="28"/>
          <w:szCs w:val="28"/>
        </w:rPr>
        <w:t xml:space="preserve"> и </w:t>
      </w:r>
      <w:proofErr w:type="spellStart"/>
      <w:r w:rsidRPr="00CB4C13">
        <w:rPr>
          <w:rFonts w:ascii="Times New Roman" w:hAnsi="Times New Roman"/>
          <w:b/>
          <w:i/>
          <w:sz w:val="28"/>
          <w:szCs w:val="28"/>
        </w:rPr>
        <w:t>метапредметных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 связей. </w:t>
      </w:r>
    </w:p>
    <w:p w:rsidR="00DF342E" w:rsidRPr="00CB4C13" w:rsidRDefault="00DF342E" w:rsidP="00CB4C13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DF342E" w:rsidRPr="00CB4C13" w:rsidRDefault="00DF342E" w:rsidP="00CB4C13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Содержание курса направлено на </w:t>
      </w:r>
      <w:r w:rsidRPr="00CB4C13">
        <w:rPr>
          <w:rFonts w:ascii="Times New Roman" w:hAnsi="Times New Roman"/>
          <w:b/>
          <w:i/>
          <w:sz w:val="28"/>
          <w:szCs w:val="28"/>
        </w:rPr>
        <w:t>формирование универсальных учебных действий,</w:t>
      </w:r>
      <w:r w:rsidRPr="00CB4C13">
        <w:rPr>
          <w:rFonts w:ascii="Times New Roman" w:hAnsi="Times New Roman"/>
          <w:sz w:val="28"/>
          <w:szCs w:val="28"/>
        </w:rPr>
        <w:t xml:space="preserve"> обеспечивающих развитие познавательных и коммуникативных качеств личности. </w:t>
      </w:r>
      <w:proofErr w:type="gramStart"/>
      <w:r w:rsidRPr="00CB4C13">
        <w:rPr>
          <w:rFonts w:ascii="Times New Roman" w:hAnsi="Times New Roman"/>
          <w:sz w:val="28"/>
          <w:szCs w:val="28"/>
        </w:rPr>
        <w:t>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</w:t>
      </w:r>
      <w:proofErr w:type="gramEnd"/>
      <w:r w:rsidRPr="00CB4C13">
        <w:rPr>
          <w:rFonts w:ascii="Times New Roman" w:hAnsi="Times New Roman"/>
          <w:sz w:val="28"/>
          <w:szCs w:val="28"/>
        </w:rPr>
        <w:t xml:space="preserve">, работать в группе, представлять и сообщать информацию в устной и письменной форме, вступать в диалог и т. д. </w:t>
      </w:r>
    </w:p>
    <w:p w:rsidR="00DF342E" w:rsidRPr="00CB4C13" w:rsidRDefault="00DF342E" w:rsidP="00CB4C13">
      <w:pPr>
        <w:pStyle w:val="aa"/>
        <w:widowControl w:val="0"/>
        <w:autoSpaceDE w:val="0"/>
        <w:autoSpaceDN w:val="0"/>
        <w:adjustRightInd w:val="0"/>
        <w:spacing w:after="0" w:line="360" w:lineRule="auto"/>
        <w:ind w:left="-40" w:firstLine="748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В 6 классе учащиеся узнают, особенности строения и процессов жизнедеятельности биологических объектов </w:t>
      </w:r>
      <w:proofErr w:type="gramStart"/>
      <w:r w:rsidRPr="00CB4C13">
        <w:rPr>
          <w:rFonts w:ascii="Times New Roman" w:hAnsi="Times New Roman"/>
          <w:sz w:val="28"/>
          <w:szCs w:val="28"/>
        </w:rPr>
        <w:t>-</w:t>
      </w:r>
      <w:r w:rsidRPr="00CB4C1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B4C13">
        <w:rPr>
          <w:rFonts w:ascii="Times New Roman" w:hAnsi="Times New Roman"/>
          <w:b/>
          <w:sz w:val="28"/>
          <w:szCs w:val="28"/>
        </w:rPr>
        <w:t>астений</w:t>
      </w:r>
      <w:r w:rsidRPr="00CB4C13">
        <w:rPr>
          <w:rFonts w:ascii="Times New Roman" w:hAnsi="Times New Roman"/>
          <w:sz w:val="28"/>
          <w:szCs w:val="28"/>
        </w:rPr>
        <w:t>, их практическую значимость;</w:t>
      </w:r>
      <w:r w:rsidRPr="00CB4C13">
        <w:rPr>
          <w:rFonts w:ascii="Times New Roman" w:hAnsi="Times New Roman"/>
          <w:b/>
          <w:sz w:val="28"/>
          <w:szCs w:val="28"/>
        </w:rPr>
        <w:t xml:space="preserve"> научатся </w:t>
      </w:r>
      <w:r w:rsidRPr="00CB4C13">
        <w:rPr>
          <w:rFonts w:ascii="Times New Roman" w:hAnsi="Times New Roman"/>
          <w:sz w:val="28"/>
          <w:szCs w:val="28"/>
        </w:rPr>
        <w:t xml:space="preserve">применять методы биологической науки для изучения </w:t>
      </w:r>
      <w:r w:rsidRPr="00CB4C13">
        <w:rPr>
          <w:rFonts w:ascii="Times New Roman" w:hAnsi="Times New Roman"/>
          <w:b/>
          <w:sz w:val="28"/>
          <w:szCs w:val="28"/>
        </w:rPr>
        <w:t>растений</w:t>
      </w:r>
      <w:r w:rsidRPr="00CB4C13">
        <w:rPr>
          <w:rFonts w:ascii="Times New Roman" w:hAnsi="Times New Roman"/>
          <w:sz w:val="28"/>
          <w:szCs w:val="28"/>
        </w:rPr>
        <w:t>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  <w:r w:rsidRPr="00CB4C13">
        <w:rPr>
          <w:rFonts w:ascii="Times New Roman" w:hAnsi="Times New Roman"/>
          <w:b/>
          <w:sz w:val="28"/>
          <w:szCs w:val="28"/>
        </w:rPr>
        <w:t xml:space="preserve"> </w:t>
      </w:r>
      <w:r w:rsidRPr="00CB4C13">
        <w:rPr>
          <w:rFonts w:ascii="Times New Roman" w:hAnsi="Times New Roman"/>
          <w:sz w:val="28"/>
          <w:szCs w:val="28"/>
        </w:rPr>
        <w:t>использовать составляющие исследовательской и проектной деятельности по изучению  растений (приводить доказательства, классифицировать, сравнивать, выявлять взаимосвязи);</w:t>
      </w:r>
      <w:r w:rsidRPr="00CB4C13">
        <w:rPr>
          <w:rFonts w:ascii="Times New Roman" w:hAnsi="Times New Roman"/>
          <w:b/>
          <w:sz w:val="28"/>
          <w:szCs w:val="28"/>
        </w:rPr>
        <w:t xml:space="preserve"> </w:t>
      </w:r>
      <w:r w:rsidRPr="00CB4C13">
        <w:rPr>
          <w:rFonts w:ascii="Times New Roman" w:hAnsi="Times New Roman"/>
          <w:sz w:val="28"/>
          <w:szCs w:val="28"/>
        </w:rPr>
        <w:t>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DF342E" w:rsidRPr="00CB4C13" w:rsidRDefault="00DF342E" w:rsidP="00CB4C13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 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DF342E" w:rsidRPr="00CB4C13" w:rsidRDefault="00DF342E" w:rsidP="00CB4C13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Изучение биологии по предлагаемой программе предполагает ведение фенологических наблюдений,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DF342E" w:rsidRPr="00CB4C13" w:rsidRDefault="00DF342E" w:rsidP="00CB4C13">
      <w:pPr>
        <w:pStyle w:val="a9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B4C13">
        <w:rPr>
          <w:rFonts w:ascii="Times New Roman" w:hAnsi="Times New Roman"/>
          <w:b/>
          <w:i/>
          <w:sz w:val="28"/>
          <w:szCs w:val="28"/>
        </w:rPr>
        <w:t>Требования к результатам обучения</w:t>
      </w:r>
    </w:p>
    <w:p w:rsidR="00DF342E" w:rsidRPr="00CB4C13" w:rsidRDefault="00DF342E" w:rsidP="00CB4C13">
      <w:pPr>
        <w:spacing w:after="0" w:line="36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   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</w:t>
      </w:r>
      <w:proofErr w:type="spellStart"/>
      <w:r w:rsidRPr="00CB4C13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 и предметные результаты. </w:t>
      </w:r>
    </w:p>
    <w:p w:rsidR="00DF342E" w:rsidRPr="00CB4C13" w:rsidRDefault="00DF342E" w:rsidP="00CB4C13">
      <w:pPr>
        <w:spacing w:after="0" w:line="36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  <w:r w:rsidRPr="00CB4C13">
        <w:rPr>
          <w:rFonts w:ascii="Times New Roman" w:hAnsi="Times New Roman"/>
          <w:sz w:val="28"/>
          <w:szCs w:val="28"/>
        </w:rPr>
        <w:t xml:space="preserve"> обучения биологии:</w:t>
      </w:r>
    </w:p>
    <w:p w:rsidR="00DF342E" w:rsidRPr="00CB4C13" w:rsidRDefault="00DF342E" w:rsidP="00CB4C13">
      <w:pPr>
        <w:pStyle w:val="aa"/>
        <w:numPr>
          <w:ilvl w:val="0"/>
          <w:numId w:val="3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4C13">
        <w:rPr>
          <w:rFonts w:ascii="Times New Roman" w:hAnsi="Times New Roman"/>
          <w:sz w:val="28"/>
          <w:szCs w:val="28"/>
        </w:rPr>
        <w:t>воспитывание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 российской гражданской идентичности: патриотизма, любви и уважения к Отечеству, чувства гордости за свою Родину; </w:t>
      </w:r>
    </w:p>
    <w:p w:rsidR="00DF342E" w:rsidRPr="00CB4C13" w:rsidRDefault="00DF342E" w:rsidP="00CB4C13">
      <w:pPr>
        <w:pStyle w:val="aa"/>
        <w:numPr>
          <w:ilvl w:val="0"/>
          <w:numId w:val="3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DF342E" w:rsidRPr="00CB4C13" w:rsidRDefault="00DF342E" w:rsidP="00CB4C13">
      <w:pPr>
        <w:pStyle w:val="aa"/>
        <w:numPr>
          <w:ilvl w:val="0"/>
          <w:numId w:val="3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DF342E" w:rsidRPr="00CB4C13" w:rsidRDefault="00DF342E" w:rsidP="00CB4C13">
      <w:pPr>
        <w:pStyle w:val="aa"/>
        <w:numPr>
          <w:ilvl w:val="0"/>
          <w:numId w:val="3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DF342E" w:rsidRPr="00CB4C13" w:rsidRDefault="00DF342E" w:rsidP="00CB4C13">
      <w:pPr>
        <w:pStyle w:val="aa"/>
        <w:numPr>
          <w:ilvl w:val="0"/>
          <w:numId w:val="3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формирование личностных представлений о целостности природы, </w:t>
      </w:r>
    </w:p>
    <w:p w:rsidR="00DF342E" w:rsidRPr="00CB4C13" w:rsidRDefault="00DF342E" w:rsidP="00CB4C13">
      <w:pPr>
        <w:pStyle w:val="aa"/>
        <w:numPr>
          <w:ilvl w:val="0"/>
          <w:numId w:val="3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формирование толерантности и миролюбия;</w:t>
      </w:r>
    </w:p>
    <w:p w:rsidR="00DF342E" w:rsidRPr="00CB4C13" w:rsidRDefault="00DF342E" w:rsidP="00CB4C13">
      <w:pPr>
        <w:pStyle w:val="aa"/>
        <w:numPr>
          <w:ilvl w:val="0"/>
          <w:numId w:val="3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</w:t>
      </w:r>
    </w:p>
    <w:p w:rsidR="00DF342E" w:rsidRPr="00CB4C13" w:rsidRDefault="00DF342E" w:rsidP="00CB4C13">
      <w:pPr>
        <w:pStyle w:val="aa"/>
        <w:numPr>
          <w:ilvl w:val="0"/>
          <w:numId w:val="3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 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DF342E" w:rsidRPr="00CB4C13" w:rsidRDefault="00DF342E" w:rsidP="00CB4C13">
      <w:pPr>
        <w:pStyle w:val="aa"/>
        <w:numPr>
          <w:ilvl w:val="0"/>
          <w:numId w:val="3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</w:t>
      </w:r>
      <w:proofErr w:type="spellStart"/>
      <w:r w:rsidRPr="00CB4C13">
        <w:rPr>
          <w:rFonts w:ascii="Times New Roman" w:hAnsi="Times New Roman"/>
          <w:sz w:val="28"/>
          <w:szCs w:val="28"/>
        </w:rPr>
        <w:t>иследовательской</w:t>
      </w:r>
      <w:proofErr w:type="spellEnd"/>
      <w:r w:rsidRPr="00CB4C13">
        <w:rPr>
          <w:rFonts w:ascii="Times New Roman" w:hAnsi="Times New Roman"/>
          <w:sz w:val="28"/>
          <w:szCs w:val="28"/>
        </w:rPr>
        <w:t>, творческой и других видах деятельности;</w:t>
      </w:r>
    </w:p>
    <w:p w:rsidR="00DF342E" w:rsidRPr="00CB4C13" w:rsidRDefault="00DF342E" w:rsidP="00CB4C13">
      <w:pPr>
        <w:pStyle w:val="aa"/>
        <w:numPr>
          <w:ilvl w:val="0"/>
          <w:numId w:val="3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DF342E" w:rsidRPr="00CB4C13" w:rsidRDefault="00DF342E" w:rsidP="00CB4C13">
      <w:pPr>
        <w:pStyle w:val="aa"/>
        <w:numPr>
          <w:ilvl w:val="0"/>
          <w:numId w:val="3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DF342E" w:rsidRPr="00CB4C13" w:rsidRDefault="00DF342E" w:rsidP="00CB4C13">
      <w:pPr>
        <w:spacing w:after="0" w:line="36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B4C13">
        <w:rPr>
          <w:rFonts w:ascii="Times New Roman" w:hAnsi="Times New Roman"/>
          <w:b/>
          <w:i/>
          <w:sz w:val="28"/>
          <w:szCs w:val="28"/>
        </w:rPr>
        <w:t>Метапредметные</w:t>
      </w:r>
      <w:proofErr w:type="spellEnd"/>
      <w:r w:rsidRPr="00CB4C13">
        <w:rPr>
          <w:rFonts w:ascii="Times New Roman" w:hAnsi="Times New Roman"/>
          <w:b/>
          <w:i/>
          <w:sz w:val="28"/>
          <w:szCs w:val="28"/>
        </w:rPr>
        <w:t xml:space="preserve"> результаты</w:t>
      </w:r>
      <w:r w:rsidRPr="00CB4C13">
        <w:rPr>
          <w:rFonts w:ascii="Times New Roman" w:hAnsi="Times New Roman"/>
          <w:sz w:val="28"/>
          <w:szCs w:val="28"/>
        </w:rPr>
        <w:t xml:space="preserve"> обучения биологии:</w:t>
      </w:r>
    </w:p>
    <w:p w:rsidR="00DF342E" w:rsidRPr="00CB4C13" w:rsidRDefault="00DF342E" w:rsidP="00CB4C13">
      <w:pPr>
        <w:pStyle w:val="aa"/>
        <w:numPr>
          <w:ilvl w:val="0"/>
          <w:numId w:val="4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i/>
          <w:sz w:val="28"/>
          <w:szCs w:val="28"/>
        </w:rPr>
        <w:t>учиться</w:t>
      </w:r>
      <w:r w:rsidRPr="00CB4C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4C13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Pr="00CB4C13">
        <w:rPr>
          <w:rFonts w:ascii="Times New Roman" w:hAnsi="Times New Roman"/>
          <w:sz w:val="28"/>
          <w:szCs w:val="28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F342E" w:rsidRPr="00CB4C13" w:rsidRDefault="00DF342E" w:rsidP="00CB4C13">
      <w:pPr>
        <w:pStyle w:val="aa"/>
        <w:numPr>
          <w:ilvl w:val="0"/>
          <w:numId w:val="4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4C13">
        <w:rPr>
          <w:rFonts w:ascii="Times New Roman" w:hAnsi="Times New Roman"/>
          <w:sz w:val="28"/>
          <w:szCs w:val="28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DF342E" w:rsidRPr="00CB4C13" w:rsidRDefault="00DF342E" w:rsidP="00CB4C13">
      <w:pPr>
        <w:pStyle w:val="aa"/>
        <w:numPr>
          <w:ilvl w:val="0"/>
          <w:numId w:val="4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DF342E" w:rsidRPr="00CB4C13" w:rsidRDefault="00DF342E" w:rsidP="00CB4C13">
      <w:pPr>
        <w:pStyle w:val="aa"/>
        <w:numPr>
          <w:ilvl w:val="0"/>
          <w:numId w:val="4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владение основами самоконтроля, самооценки, принятия решений в учебной и познавательной деятельности</w:t>
      </w:r>
    </w:p>
    <w:p w:rsidR="00DF342E" w:rsidRPr="00CB4C13" w:rsidRDefault="00DF342E" w:rsidP="00CB4C13">
      <w:pPr>
        <w:pStyle w:val="aa"/>
        <w:numPr>
          <w:ilvl w:val="0"/>
          <w:numId w:val="4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DF342E" w:rsidRPr="00CB4C13" w:rsidRDefault="00DF342E" w:rsidP="00CB4C13">
      <w:pPr>
        <w:pStyle w:val="aa"/>
        <w:numPr>
          <w:ilvl w:val="0"/>
          <w:numId w:val="4"/>
        </w:numPr>
        <w:spacing w:after="0" w:line="360" w:lineRule="auto"/>
        <w:ind w:left="0" w:right="-426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DF342E" w:rsidRPr="00CB4C13" w:rsidRDefault="00DF342E" w:rsidP="00CB4C13">
      <w:pPr>
        <w:pStyle w:val="a9"/>
        <w:spacing w:line="360" w:lineRule="auto"/>
        <w:ind w:firstLine="405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CB4C13">
        <w:rPr>
          <w:rFonts w:ascii="Times New Roman" w:hAnsi="Times New Roman"/>
          <w:sz w:val="28"/>
          <w:szCs w:val="28"/>
        </w:rPr>
        <w:t xml:space="preserve"> обучения биологии в 6класе являются:</w:t>
      </w:r>
    </w:p>
    <w:p w:rsidR="00DF342E" w:rsidRPr="00CB4C13" w:rsidRDefault="00DF342E" w:rsidP="00CB4C13">
      <w:pPr>
        <w:pStyle w:val="a9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В </w:t>
      </w:r>
      <w:r w:rsidRPr="00CB4C13">
        <w:rPr>
          <w:rFonts w:ascii="Times New Roman" w:hAnsi="Times New Roman"/>
          <w:i/>
          <w:sz w:val="28"/>
          <w:szCs w:val="28"/>
        </w:rPr>
        <w:t>познавательной</w:t>
      </w:r>
      <w:r w:rsidRPr="00CB4C13">
        <w:rPr>
          <w:rFonts w:ascii="Times New Roman" w:hAnsi="Times New Roman"/>
          <w:sz w:val="28"/>
          <w:szCs w:val="28"/>
        </w:rPr>
        <w:t xml:space="preserve"> (интеллектуальной) сфере:</w:t>
      </w:r>
    </w:p>
    <w:p w:rsidR="00DF342E" w:rsidRPr="00CB4C13" w:rsidRDefault="00DF342E" w:rsidP="00CB4C13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DF342E" w:rsidRPr="00CB4C13" w:rsidRDefault="00DF342E" w:rsidP="00CB4C13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выделение существенных признаков биологических объектов; </w:t>
      </w:r>
    </w:p>
    <w:p w:rsidR="00DF342E" w:rsidRPr="00CB4C13" w:rsidRDefault="00DF342E" w:rsidP="00CB4C13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соблюдения мер профилактики заболеваний, вызываемых растениями,  </w:t>
      </w:r>
    </w:p>
    <w:p w:rsidR="00DF342E" w:rsidRPr="00CB4C13" w:rsidRDefault="00DF342E" w:rsidP="00CB4C13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DF342E" w:rsidRPr="00CB4C13" w:rsidRDefault="00DF342E" w:rsidP="00CB4C13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различение на живых объектах и таблицах наиболее распространенных растений</w:t>
      </w:r>
      <w:proofErr w:type="gramStart"/>
      <w:r w:rsidRPr="00CB4C13">
        <w:rPr>
          <w:rFonts w:ascii="Times New Roman" w:hAnsi="Times New Roman"/>
          <w:sz w:val="28"/>
          <w:szCs w:val="28"/>
        </w:rPr>
        <w:t xml:space="preserve">;; </w:t>
      </w:r>
      <w:proofErr w:type="gramEnd"/>
      <w:r w:rsidRPr="00CB4C13">
        <w:rPr>
          <w:rFonts w:ascii="Times New Roman" w:hAnsi="Times New Roman"/>
          <w:sz w:val="28"/>
          <w:szCs w:val="28"/>
        </w:rPr>
        <w:t>опасных для человека растений;</w:t>
      </w:r>
    </w:p>
    <w:p w:rsidR="00DF342E" w:rsidRPr="00CB4C13" w:rsidRDefault="00DF342E" w:rsidP="00CB4C13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сравнение биологических объектов и процессов, умение делать выводы и умозаключения на основе сравнения;</w:t>
      </w:r>
    </w:p>
    <w:p w:rsidR="00DF342E" w:rsidRPr="00CB4C13" w:rsidRDefault="00DF342E" w:rsidP="00CB4C13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DF342E" w:rsidRPr="00CB4C13" w:rsidRDefault="00DF342E" w:rsidP="00CB4C13">
      <w:pPr>
        <w:pStyle w:val="a9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DF342E" w:rsidRPr="00CB4C13" w:rsidRDefault="00DF342E" w:rsidP="00CB4C13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 2. В </w:t>
      </w:r>
      <w:r w:rsidRPr="00CB4C13">
        <w:rPr>
          <w:rFonts w:ascii="Times New Roman" w:hAnsi="Times New Roman"/>
          <w:i/>
          <w:sz w:val="28"/>
          <w:szCs w:val="28"/>
        </w:rPr>
        <w:t>ценностно-ориентационной</w:t>
      </w:r>
      <w:r w:rsidRPr="00CB4C13">
        <w:rPr>
          <w:rFonts w:ascii="Times New Roman" w:hAnsi="Times New Roman"/>
          <w:sz w:val="28"/>
          <w:szCs w:val="28"/>
        </w:rPr>
        <w:t xml:space="preserve"> сфере:</w:t>
      </w:r>
    </w:p>
    <w:p w:rsidR="00DF342E" w:rsidRPr="00CB4C13" w:rsidRDefault="00DF342E" w:rsidP="00CB4C1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знание основных правил поведения в природе;</w:t>
      </w:r>
    </w:p>
    <w:p w:rsidR="00DF342E" w:rsidRPr="00CB4C13" w:rsidRDefault="00DF342E" w:rsidP="00CB4C13">
      <w:pPr>
        <w:pStyle w:val="a9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DF342E" w:rsidRPr="00CB4C13" w:rsidRDefault="00DF342E" w:rsidP="00CB4C13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 3. В </w:t>
      </w:r>
      <w:r w:rsidRPr="00CB4C13">
        <w:rPr>
          <w:rFonts w:ascii="Times New Roman" w:hAnsi="Times New Roman"/>
          <w:i/>
          <w:sz w:val="28"/>
          <w:szCs w:val="28"/>
        </w:rPr>
        <w:t>сфере трудовой</w:t>
      </w:r>
      <w:r w:rsidRPr="00CB4C13">
        <w:rPr>
          <w:rFonts w:ascii="Times New Roman" w:hAnsi="Times New Roman"/>
          <w:sz w:val="28"/>
          <w:szCs w:val="28"/>
        </w:rPr>
        <w:t xml:space="preserve"> деятельности:</w:t>
      </w:r>
    </w:p>
    <w:p w:rsidR="00DF342E" w:rsidRPr="00CB4C13" w:rsidRDefault="00DF342E" w:rsidP="00CB4C13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знание и соблюдение правил работы в кабинете биологии;</w:t>
      </w:r>
    </w:p>
    <w:p w:rsidR="00DF342E" w:rsidRPr="00CB4C13" w:rsidRDefault="00DF342E" w:rsidP="00CB4C13">
      <w:pPr>
        <w:pStyle w:val="a9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соблюдение правил работы с биологическими приборами и инструментами (</w:t>
      </w:r>
      <w:proofErr w:type="spellStart"/>
      <w:r w:rsidRPr="00CB4C13">
        <w:rPr>
          <w:rFonts w:ascii="Times New Roman" w:hAnsi="Times New Roman"/>
          <w:sz w:val="28"/>
          <w:szCs w:val="28"/>
        </w:rPr>
        <w:t>препаровальные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 иглы, скальпели, лупы, микроскопы).</w:t>
      </w:r>
    </w:p>
    <w:p w:rsidR="00DF342E" w:rsidRPr="00CB4C13" w:rsidRDefault="00DF342E" w:rsidP="00CB4C13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 4. В сфере </w:t>
      </w:r>
      <w:r w:rsidRPr="00CB4C13">
        <w:rPr>
          <w:rFonts w:ascii="Times New Roman" w:hAnsi="Times New Roman"/>
          <w:i/>
          <w:sz w:val="28"/>
          <w:szCs w:val="28"/>
        </w:rPr>
        <w:t>физической</w:t>
      </w:r>
      <w:r w:rsidRPr="00CB4C13">
        <w:rPr>
          <w:rFonts w:ascii="Times New Roman" w:hAnsi="Times New Roman"/>
          <w:sz w:val="28"/>
          <w:szCs w:val="28"/>
        </w:rPr>
        <w:t xml:space="preserve"> деятельности:</w:t>
      </w:r>
    </w:p>
    <w:p w:rsidR="00DF342E" w:rsidRPr="00CB4C13" w:rsidRDefault="00DF342E" w:rsidP="00CB4C13">
      <w:pPr>
        <w:pStyle w:val="a9"/>
        <w:numPr>
          <w:ilvl w:val="0"/>
          <w:numId w:val="9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освоение приемов оказания первой помощи при отравлении ядовитыми растениями; </w:t>
      </w:r>
    </w:p>
    <w:p w:rsidR="00DF342E" w:rsidRPr="00CB4C13" w:rsidRDefault="00DF342E" w:rsidP="00CB4C13">
      <w:pPr>
        <w:pStyle w:val="a9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 5. В </w:t>
      </w:r>
      <w:r w:rsidRPr="00CB4C13">
        <w:rPr>
          <w:rFonts w:ascii="Times New Roman" w:hAnsi="Times New Roman"/>
          <w:i/>
          <w:sz w:val="28"/>
          <w:szCs w:val="28"/>
        </w:rPr>
        <w:t xml:space="preserve">эстетической </w:t>
      </w:r>
      <w:r w:rsidRPr="00CB4C13">
        <w:rPr>
          <w:rFonts w:ascii="Times New Roman" w:hAnsi="Times New Roman"/>
          <w:sz w:val="28"/>
          <w:szCs w:val="28"/>
        </w:rPr>
        <w:t>сфере:</w:t>
      </w:r>
    </w:p>
    <w:p w:rsidR="00DF342E" w:rsidRPr="00CB4C13" w:rsidRDefault="00DF342E" w:rsidP="00CB4C13">
      <w:pPr>
        <w:pStyle w:val="a9"/>
        <w:numPr>
          <w:ilvl w:val="0"/>
          <w:numId w:val="9"/>
        </w:numPr>
        <w:spacing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овладение умением оценивать с эстетической точки зрения объекты живой природы.</w:t>
      </w:r>
    </w:p>
    <w:p w:rsidR="00DF342E" w:rsidRPr="00CB4C13" w:rsidRDefault="00DF342E" w:rsidP="00CB4C13">
      <w:pPr>
        <w:widowControl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C13">
        <w:rPr>
          <w:rFonts w:ascii="Times New Roman" w:hAnsi="Times New Roman"/>
          <w:b/>
          <w:bCs/>
          <w:sz w:val="28"/>
          <w:szCs w:val="28"/>
        </w:rPr>
        <w:t>Содержание программы</w:t>
      </w:r>
    </w:p>
    <w:p w:rsidR="00DF342E" w:rsidRPr="00CB4C13" w:rsidRDefault="00DF342E" w:rsidP="00CB4C13">
      <w:pPr>
        <w:widowControl w:val="0"/>
        <w:snapToGri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C13">
        <w:rPr>
          <w:rFonts w:ascii="Times New Roman" w:hAnsi="Times New Roman"/>
          <w:b/>
          <w:bCs/>
          <w:sz w:val="28"/>
          <w:szCs w:val="28"/>
        </w:rPr>
        <w:t xml:space="preserve">Биология. Многообразие покрытосеменных растений. </w:t>
      </w:r>
    </w:p>
    <w:p w:rsidR="00DF342E" w:rsidRPr="00CB4C13" w:rsidRDefault="00DF342E" w:rsidP="00CB4C13">
      <w:pPr>
        <w:widowControl w:val="0"/>
        <w:snapToGri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4C13">
        <w:rPr>
          <w:rFonts w:ascii="Times New Roman" w:hAnsi="Times New Roman"/>
          <w:b/>
          <w:bCs/>
          <w:sz w:val="28"/>
          <w:szCs w:val="28"/>
        </w:rPr>
        <w:t>6 класс  (35 часов, 1 час в неделю)</w:t>
      </w:r>
    </w:p>
    <w:p w:rsidR="00DF342E" w:rsidRPr="00CB4C13" w:rsidRDefault="00DF342E" w:rsidP="00CB4C13">
      <w:pPr>
        <w:widowControl w:val="0"/>
        <w:snapToGrid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CB4C13">
        <w:rPr>
          <w:rFonts w:ascii="Times New Roman" w:hAnsi="Times New Roman"/>
          <w:b/>
          <w:bCs/>
          <w:sz w:val="28"/>
          <w:szCs w:val="28"/>
        </w:rPr>
        <w:t xml:space="preserve">Раздел 1. Строение и многообразие покрытосеменных растений  </w:t>
      </w:r>
      <w:r w:rsidRPr="00CB4C13">
        <w:rPr>
          <w:rFonts w:ascii="Times New Roman" w:hAnsi="Times New Roman"/>
          <w:iCs/>
          <w:sz w:val="28"/>
          <w:szCs w:val="28"/>
        </w:rPr>
        <w:t>(</w:t>
      </w:r>
      <w:r w:rsidRPr="00CB4C13">
        <w:rPr>
          <w:rFonts w:ascii="Times New Roman" w:hAnsi="Times New Roman"/>
          <w:i/>
          <w:iCs/>
          <w:sz w:val="28"/>
          <w:szCs w:val="28"/>
        </w:rPr>
        <w:t>14 часов</w:t>
      </w:r>
      <w:r w:rsidRPr="00CB4C13">
        <w:rPr>
          <w:rFonts w:ascii="Times New Roman" w:hAnsi="Times New Roman"/>
          <w:iCs/>
          <w:sz w:val="28"/>
          <w:szCs w:val="28"/>
        </w:rPr>
        <w:t>)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Побег. Почки и их строение. Рост и развитие побега.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Внешнее строение листа. Клеточное строение листа. Видоизменения листьев.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Строение стебля. Многообразие стеблей. Видоизменения побегов.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Цветок и его строение. Соцветия. Плоды и их классификация. Распространение плодов и семян.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 xml:space="preserve">Демонстрация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Внешнее и внутреннее строения корня. Строение почек (вегетативной и генеративной) и расположение их на стебле. Строение листа. Макр</w:t>
      </w:r>
      <w:proofErr w:type="gramStart"/>
      <w:r w:rsidRPr="00CB4C13">
        <w:rPr>
          <w:rFonts w:ascii="Times New Roman" w:hAnsi="Times New Roman"/>
          <w:sz w:val="28"/>
          <w:szCs w:val="28"/>
        </w:rPr>
        <w:t>о-</w:t>
      </w:r>
      <w:proofErr w:type="gramEnd"/>
      <w:r w:rsidRPr="00CB4C1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B4C13">
        <w:rPr>
          <w:rFonts w:ascii="Times New Roman" w:hAnsi="Times New Roman"/>
          <w:sz w:val="28"/>
          <w:szCs w:val="28"/>
        </w:rPr>
        <w:t>микростроение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 стебля. Различные виды соцветий. Сухие и сочные плоды.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 xml:space="preserve">Лабораторные и практические работы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DF342E" w:rsidRPr="00CB4C13" w:rsidRDefault="00DF342E" w:rsidP="00CB4C13">
      <w:pPr>
        <w:widowControl w:val="0"/>
        <w:spacing w:after="0" w:line="360" w:lineRule="auto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CB4C13">
        <w:rPr>
          <w:rFonts w:ascii="Times New Roman" w:hAnsi="Times New Roman"/>
          <w:b/>
          <w:bCs/>
          <w:snapToGrid w:val="0"/>
          <w:sz w:val="28"/>
          <w:szCs w:val="28"/>
        </w:rPr>
        <w:t>Предметные результаты обучения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i/>
          <w:snapToGrid w:val="0"/>
          <w:sz w:val="28"/>
          <w:szCs w:val="28"/>
        </w:rPr>
      </w:pPr>
      <w:r w:rsidRPr="00CB4C13">
        <w:rPr>
          <w:rFonts w:ascii="Times New Roman" w:hAnsi="Times New Roman"/>
          <w:i/>
          <w:snapToGrid w:val="0"/>
          <w:sz w:val="28"/>
          <w:szCs w:val="28"/>
        </w:rPr>
        <w:t>Учащиеся должны знать: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внешнее и внутреннее строение органов цветковых растений;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видоизменения органов цветковых растений и их роль в жизни растений.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i/>
          <w:snapToGrid w:val="0"/>
          <w:sz w:val="28"/>
          <w:szCs w:val="28"/>
        </w:rPr>
      </w:pPr>
      <w:r w:rsidRPr="00CB4C13">
        <w:rPr>
          <w:rFonts w:ascii="Times New Roman" w:hAnsi="Times New Roman"/>
          <w:i/>
          <w:snapToGrid w:val="0"/>
          <w:sz w:val="28"/>
          <w:szCs w:val="28"/>
        </w:rPr>
        <w:t xml:space="preserve">Учащиеся должны уметь: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различать и описывать органы цветковых растений;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объяснять связь особенностей строения органов растений со средой обитания;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изучать органы растений в ходе лабораторных работ.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CB4C13">
        <w:rPr>
          <w:rFonts w:ascii="Times New Roman" w:hAnsi="Times New Roman"/>
          <w:b/>
          <w:snapToGrid w:val="0"/>
          <w:sz w:val="28"/>
          <w:szCs w:val="28"/>
        </w:rPr>
        <w:t>Метапредметные</w:t>
      </w:r>
      <w:proofErr w:type="spellEnd"/>
      <w:r w:rsidRPr="00CB4C13">
        <w:rPr>
          <w:rFonts w:ascii="Times New Roman" w:hAnsi="Times New Roman"/>
          <w:b/>
          <w:snapToGrid w:val="0"/>
          <w:sz w:val="28"/>
          <w:szCs w:val="28"/>
        </w:rPr>
        <w:t xml:space="preserve"> результаты обучения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уметь</w:t>
      </w:r>
      <w:r w:rsidRPr="00CB4C13">
        <w:rPr>
          <w:rFonts w:ascii="Times New Roman" w:hAnsi="Times New Roman"/>
          <w:snapToGrid w:val="0"/>
          <w:sz w:val="28"/>
          <w:szCs w:val="28"/>
        </w:rPr>
        <w:t xml:space="preserve">: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анализировать и сравнивать изучаемые объекты;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осуществлять описание изучаемого объекта;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определять отношения объекта с другими объектами;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определять существенные признаки объекта;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классифицировать объекты;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проводить лабораторную работу в соответствии с инструкцией.</w:t>
      </w:r>
    </w:p>
    <w:p w:rsidR="00DF342E" w:rsidRPr="00CB4C13" w:rsidRDefault="00DF342E" w:rsidP="00CB4C13">
      <w:pPr>
        <w:widowControl w:val="0"/>
        <w:snapToGrid w:val="0"/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CB4C13">
        <w:rPr>
          <w:rFonts w:ascii="Times New Roman" w:hAnsi="Times New Roman"/>
          <w:b/>
          <w:bCs/>
          <w:sz w:val="28"/>
          <w:szCs w:val="28"/>
        </w:rPr>
        <w:t xml:space="preserve">Раздел 2. Жизнь растений </w:t>
      </w:r>
      <w:r w:rsidRPr="00CB4C13">
        <w:rPr>
          <w:rFonts w:ascii="Times New Roman" w:hAnsi="Times New Roman"/>
          <w:iCs/>
          <w:sz w:val="28"/>
          <w:szCs w:val="28"/>
        </w:rPr>
        <w:t>(</w:t>
      </w:r>
      <w:r w:rsidRPr="00CB4C13">
        <w:rPr>
          <w:rFonts w:ascii="Times New Roman" w:hAnsi="Times New Roman"/>
          <w:i/>
          <w:iCs/>
          <w:sz w:val="28"/>
          <w:szCs w:val="28"/>
        </w:rPr>
        <w:t>10 часов</w:t>
      </w:r>
      <w:r w:rsidRPr="00CB4C13">
        <w:rPr>
          <w:rFonts w:ascii="Times New Roman" w:hAnsi="Times New Roman"/>
          <w:iCs/>
          <w:sz w:val="28"/>
          <w:szCs w:val="28"/>
        </w:rPr>
        <w:t>)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b/>
          <w:bCs/>
          <w:i/>
          <w:iCs/>
          <w:sz w:val="28"/>
          <w:szCs w:val="28"/>
        </w:rPr>
        <w:t>Демонстрация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B4C13">
        <w:rPr>
          <w:rFonts w:ascii="Times New Roman" w:hAnsi="Times New Roman"/>
          <w:b/>
          <w:bCs/>
          <w:i/>
          <w:iCs/>
          <w:sz w:val="28"/>
          <w:szCs w:val="28"/>
        </w:rPr>
        <w:t xml:space="preserve">Лабораторные и практические работы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B4C13">
        <w:rPr>
          <w:rFonts w:ascii="Times New Roman" w:hAnsi="Times New Roman"/>
          <w:b/>
          <w:bCs/>
          <w:i/>
          <w:iCs/>
          <w:sz w:val="28"/>
          <w:szCs w:val="28"/>
        </w:rPr>
        <w:t>Экскурсии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Зимние явления в жизни растений.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CB4C13">
        <w:rPr>
          <w:rFonts w:ascii="Times New Roman" w:hAnsi="Times New Roman"/>
          <w:b/>
          <w:snapToGrid w:val="0"/>
          <w:sz w:val="28"/>
          <w:szCs w:val="28"/>
        </w:rPr>
        <w:t>Предметные результаты обучения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i/>
          <w:iCs/>
          <w:snapToGrid w:val="0"/>
          <w:sz w:val="28"/>
          <w:szCs w:val="28"/>
        </w:rPr>
      </w:pPr>
      <w:r w:rsidRPr="00CB4C13">
        <w:rPr>
          <w:rFonts w:ascii="Times New Roman" w:hAnsi="Times New Roman"/>
          <w:i/>
          <w:iCs/>
          <w:snapToGrid w:val="0"/>
          <w:sz w:val="28"/>
          <w:szCs w:val="28"/>
        </w:rPr>
        <w:t xml:space="preserve">Учащиеся должны </w:t>
      </w:r>
      <w:r w:rsidRPr="00CB4C13">
        <w:rPr>
          <w:rFonts w:ascii="Times New Roman" w:hAnsi="Times New Roman"/>
          <w:i/>
          <w:iCs/>
          <w:sz w:val="28"/>
          <w:szCs w:val="28"/>
        </w:rPr>
        <w:t>знать</w:t>
      </w:r>
      <w:r w:rsidRPr="00CB4C13">
        <w:rPr>
          <w:rFonts w:ascii="Times New Roman" w:hAnsi="Times New Roman"/>
          <w:iCs/>
          <w:sz w:val="28"/>
          <w:szCs w:val="28"/>
        </w:rPr>
        <w:t>: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— основные процессы жизнедеятельности растений;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— особенности минерального и воздушного питания растений;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— виды размножения растений и их значение.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i/>
          <w:iCs/>
          <w:snapToGrid w:val="0"/>
          <w:sz w:val="28"/>
          <w:szCs w:val="28"/>
        </w:rPr>
      </w:pPr>
      <w:r w:rsidRPr="00CB4C13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уметь</w:t>
      </w:r>
      <w:r w:rsidRPr="00CB4C13">
        <w:rPr>
          <w:rFonts w:ascii="Times New Roman" w:hAnsi="Times New Roman"/>
          <w:iCs/>
          <w:snapToGrid w:val="0"/>
          <w:sz w:val="28"/>
          <w:szCs w:val="28"/>
        </w:rPr>
        <w:t>:</w:t>
      </w:r>
      <w:r w:rsidRPr="00CB4C13">
        <w:rPr>
          <w:rFonts w:ascii="Times New Roman" w:hAnsi="Times New Roman"/>
          <w:i/>
          <w:iCs/>
          <w:snapToGrid w:val="0"/>
          <w:sz w:val="28"/>
          <w:szCs w:val="28"/>
        </w:rPr>
        <w:t xml:space="preserve">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— </w:t>
      </w:r>
      <w:r w:rsidRPr="00CB4C13">
        <w:rPr>
          <w:rFonts w:ascii="Times New Roman" w:hAnsi="Times New Roman"/>
          <w:snapToGrid w:val="0"/>
          <w:sz w:val="28"/>
          <w:szCs w:val="28"/>
        </w:rPr>
        <w:t xml:space="preserve">характеризовать </w:t>
      </w:r>
      <w:r w:rsidRPr="00CB4C13">
        <w:rPr>
          <w:rFonts w:ascii="Times New Roman" w:hAnsi="Times New Roman"/>
          <w:sz w:val="28"/>
          <w:szCs w:val="28"/>
        </w:rPr>
        <w:t>основные процессы жизнедеятельности растений;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— объяснять значение основных процессов жизнедеятельности растений;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— устанавливать взаимосвязь между процессами дыхания и фотосинтеза;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— показывать значение процессов фотосинтеза в жизни растений и в природе;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— объяснять роль различных видов размножения у растений;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— определять всхожесть семян растений.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CB4C13">
        <w:rPr>
          <w:rFonts w:ascii="Times New Roman" w:hAnsi="Times New Roman"/>
          <w:b/>
          <w:snapToGrid w:val="0"/>
          <w:sz w:val="28"/>
          <w:szCs w:val="28"/>
        </w:rPr>
        <w:t>Метапредметные</w:t>
      </w:r>
      <w:proofErr w:type="spellEnd"/>
      <w:r w:rsidRPr="00CB4C13">
        <w:rPr>
          <w:rFonts w:ascii="Times New Roman" w:hAnsi="Times New Roman"/>
          <w:b/>
          <w:snapToGrid w:val="0"/>
          <w:sz w:val="28"/>
          <w:szCs w:val="28"/>
        </w:rPr>
        <w:t xml:space="preserve"> результаты обучения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уметь</w:t>
      </w:r>
      <w:r w:rsidRPr="00CB4C13">
        <w:rPr>
          <w:rFonts w:ascii="Times New Roman" w:hAnsi="Times New Roman"/>
          <w:snapToGrid w:val="0"/>
          <w:sz w:val="28"/>
          <w:szCs w:val="28"/>
        </w:rPr>
        <w:t xml:space="preserve">: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анализировать результаты наблюдений и делать выводы;</w:t>
      </w:r>
    </w:p>
    <w:p w:rsidR="00244D59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под руководством учителя оформлять отчет, включающий описание эксперимента, его результатов, выводов.</w:t>
      </w:r>
    </w:p>
    <w:p w:rsidR="00DF342E" w:rsidRPr="00CB4C13" w:rsidRDefault="00DF342E" w:rsidP="00CB4C13">
      <w:pPr>
        <w:widowControl w:val="0"/>
        <w:snapToGrid w:val="0"/>
        <w:spacing w:after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CB4C13">
        <w:rPr>
          <w:rFonts w:ascii="Times New Roman" w:hAnsi="Times New Roman"/>
          <w:b/>
          <w:bCs/>
          <w:sz w:val="28"/>
          <w:szCs w:val="28"/>
        </w:rPr>
        <w:t xml:space="preserve">Раздел 3. Классификация растений </w:t>
      </w:r>
      <w:r w:rsidRPr="00CB4C13">
        <w:rPr>
          <w:rFonts w:ascii="Times New Roman" w:hAnsi="Times New Roman"/>
          <w:iCs/>
          <w:sz w:val="28"/>
          <w:szCs w:val="28"/>
        </w:rPr>
        <w:t>(</w:t>
      </w:r>
      <w:r w:rsidRPr="00CB4C13">
        <w:rPr>
          <w:rFonts w:ascii="Times New Roman" w:hAnsi="Times New Roman"/>
          <w:i/>
          <w:iCs/>
          <w:sz w:val="28"/>
          <w:szCs w:val="28"/>
        </w:rPr>
        <w:t>6 часов</w:t>
      </w:r>
      <w:r w:rsidRPr="00CB4C13">
        <w:rPr>
          <w:rFonts w:ascii="Times New Roman" w:hAnsi="Times New Roman"/>
          <w:iCs/>
          <w:sz w:val="28"/>
          <w:szCs w:val="28"/>
        </w:rPr>
        <w:t>)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Класс Двудольные растения. Морфологическая характеристика 3—4 семейств (с учетом местных условий).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Класс Однодольные растения. Морфологическая характеристика злаков и лилейных.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Демонстрация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Живые и гербарные растения, районированные сорта важнейших сельскохозяйственных растений.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 xml:space="preserve">Лабораторные и практические работы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Выявление признаков семейства по внешнему строению растений.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Экскурсии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Ознакомление с выращиванием растений в защищенном грунте.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CB4C13">
        <w:rPr>
          <w:rFonts w:ascii="Times New Roman" w:hAnsi="Times New Roman"/>
          <w:b/>
          <w:snapToGrid w:val="0"/>
          <w:sz w:val="28"/>
          <w:szCs w:val="28"/>
        </w:rPr>
        <w:t>Предметные результаты обучения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i/>
          <w:snapToGrid w:val="0"/>
          <w:sz w:val="28"/>
          <w:szCs w:val="28"/>
        </w:rPr>
        <w:t>Учащиеся должны знать</w:t>
      </w:r>
      <w:r w:rsidRPr="00CB4C13">
        <w:rPr>
          <w:rFonts w:ascii="Times New Roman" w:hAnsi="Times New Roman"/>
          <w:snapToGrid w:val="0"/>
          <w:sz w:val="28"/>
          <w:szCs w:val="28"/>
        </w:rPr>
        <w:t>: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основные систематические категории: вид, род, семейство, класс, отдел, царство;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характерные признаки однодольных и двудольных растений;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признаки основных семейств однодольных и двудольных растений;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важнейшие сельскохозяйственные растения, биологические основы их выращивания и народнохозяйственное значение.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i/>
          <w:snapToGrid w:val="0"/>
          <w:sz w:val="28"/>
          <w:szCs w:val="28"/>
        </w:rPr>
        <w:t>Учащиеся должны уметь</w:t>
      </w:r>
      <w:r w:rsidRPr="00CB4C13">
        <w:rPr>
          <w:rFonts w:ascii="Times New Roman" w:hAnsi="Times New Roman"/>
          <w:snapToGrid w:val="0"/>
          <w:sz w:val="28"/>
          <w:szCs w:val="28"/>
        </w:rPr>
        <w:t xml:space="preserve">: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делать м</w:t>
      </w:r>
      <w:r w:rsidRPr="00CB4C13">
        <w:rPr>
          <w:rFonts w:ascii="Times New Roman" w:hAnsi="Times New Roman"/>
          <w:sz w:val="28"/>
          <w:szCs w:val="28"/>
        </w:rPr>
        <w:t>орфологическую характеристику растений;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выявлять признаки семейства по внешнему строению растений;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работать с определительными карточками.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CB4C13">
        <w:rPr>
          <w:rFonts w:ascii="Times New Roman" w:hAnsi="Times New Roman"/>
          <w:b/>
          <w:snapToGrid w:val="0"/>
          <w:sz w:val="28"/>
          <w:szCs w:val="28"/>
        </w:rPr>
        <w:t>Метапредметные</w:t>
      </w:r>
      <w:proofErr w:type="spellEnd"/>
      <w:r w:rsidRPr="00CB4C13">
        <w:rPr>
          <w:rFonts w:ascii="Times New Roman" w:hAnsi="Times New Roman"/>
          <w:b/>
          <w:snapToGrid w:val="0"/>
          <w:sz w:val="28"/>
          <w:szCs w:val="28"/>
        </w:rPr>
        <w:t xml:space="preserve"> результаты обучения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i/>
          <w:snapToGrid w:val="0"/>
          <w:sz w:val="28"/>
          <w:szCs w:val="28"/>
        </w:rPr>
        <w:t>Учащиеся должны уметь</w:t>
      </w:r>
      <w:r w:rsidRPr="00CB4C13">
        <w:rPr>
          <w:rFonts w:ascii="Times New Roman" w:hAnsi="Times New Roman"/>
          <w:snapToGrid w:val="0"/>
          <w:sz w:val="28"/>
          <w:szCs w:val="28"/>
        </w:rPr>
        <w:t xml:space="preserve">: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различать объем и содержание понятий;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различать родовое и видовое понятия;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определять аспект классификации;</w:t>
      </w:r>
    </w:p>
    <w:p w:rsidR="00244D59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осуществлять классификацию.</w:t>
      </w:r>
    </w:p>
    <w:p w:rsidR="00DF342E" w:rsidRPr="00CB4C13" w:rsidRDefault="00DF342E" w:rsidP="00CB4C13">
      <w:pPr>
        <w:pStyle w:val="a9"/>
        <w:spacing w:line="36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 xml:space="preserve">Раздел 4. Природные сообщества </w:t>
      </w:r>
      <w:r w:rsidRPr="00CB4C13">
        <w:rPr>
          <w:rFonts w:ascii="Times New Roman" w:hAnsi="Times New Roman"/>
          <w:b/>
          <w:iCs/>
          <w:sz w:val="28"/>
          <w:szCs w:val="28"/>
        </w:rPr>
        <w:t>(</w:t>
      </w:r>
      <w:r w:rsidRPr="00CB4C13">
        <w:rPr>
          <w:rFonts w:ascii="Times New Roman" w:hAnsi="Times New Roman"/>
          <w:b/>
          <w:i/>
          <w:iCs/>
          <w:sz w:val="28"/>
          <w:szCs w:val="28"/>
        </w:rPr>
        <w:t>3 часа</w:t>
      </w:r>
      <w:r w:rsidRPr="00CB4C13">
        <w:rPr>
          <w:rFonts w:ascii="Times New Roman" w:hAnsi="Times New Roman"/>
          <w:b/>
          <w:iCs/>
          <w:sz w:val="28"/>
          <w:szCs w:val="28"/>
        </w:rPr>
        <w:t>)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Взаимосвязь растений с другими организмами. Симбиоз. Паразитизм. Растительные сообщества и их типы.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CB4C13">
        <w:rPr>
          <w:rFonts w:ascii="Times New Roman" w:hAnsi="Times New Roman"/>
          <w:b/>
          <w:i/>
          <w:iCs/>
          <w:sz w:val="28"/>
          <w:szCs w:val="28"/>
        </w:rPr>
        <w:t>Экскурсии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snapToGrid w:val="0"/>
          <w:sz w:val="28"/>
          <w:szCs w:val="28"/>
        </w:rPr>
      </w:pPr>
      <w:r w:rsidRPr="00CB4C13">
        <w:rPr>
          <w:rFonts w:ascii="Times New Roman" w:hAnsi="Times New Roman"/>
          <w:b/>
          <w:snapToGrid w:val="0"/>
          <w:sz w:val="28"/>
          <w:szCs w:val="28"/>
        </w:rPr>
        <w:t>Предметные результаты обучения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i/>
          <w:iCs/>
          <w:snapToGrid w:val="0"/>
          <w:sz w:val="28"/>
          <w:szCs w:val="28"/>
        </w:rPr>
        <w:t xml:space="preserve">Учащиеся должны </w:t>
      </w:r>
      <w:r w:rsidRPr="00CB4C13">
        <w:rPr>
          <w:rFonts w:ascii="Times New Roman" w:hAnsi="Times New Roman"/>
          <w:i/>
          <w:iCs/>
          <w:sz w:val="28"/>
          <w:szCs w:val="28"/>
        </w:rPr>
        <w:t>знать</w:t>
      </w:r>
      <w:r w:rsidRPr="00CB4C13">
        <w:rPr>
          <w:rFonts w:ascii="Times New Roman" w:hAnsi="Times New Roman"/>
          <w:sz w:val="28"/>
          <w:szCs w:val="28"/>
        </w:rPr>
        <w:t>: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взаимосвязь растений с другими организмами;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растительные сообщества и их типы;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закономерности развития и смены растительных сообществ;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о результатах влияния деятельности человека на растительные сообщества и влияния природной среды на человека.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уметь</w:t>
      </w:r>
      <w:r w:rsidRPr="00CB4C13">
        <w:rPr>
          <w:rFonts w:ascii="Times New Roman" w:hAnsi="Times New Roman"/>
          <w:snapToGrid w:val="0"/>
          <w:sz w:val="28"/>
          <w:szCs w:val="28"/>
        </w:rPr>
        <w:t xml:space="preserve">: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устанавливать взаимосвязь растений с другими организмами;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определять растительные сообщества и их типы;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объяснять влияние деятельности человека на растительные сообщества и влияние природной среды на человека;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napToGrid w:val="0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проводить фенологические наблюдения за весенними явлениями в природных сообществах.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snapToGrid w:val="0"/>
          <w:sz w:val="28"/>
          <w:szCs w:val="28"/>
        </w:rPr>
      </w:pPr>
      <w:proofErr w:type="spellStart"/>
      <w:r w:rsidRPr="00CB4C13">
        <w:rPr>
          <w:rFonts w:ascii="Times New Roman" w:hAnsi="Times New Roman"/>
          <w:b/>
          <w:snapToGrid w:val="0"/>
          <w:sz w:val="28"/>
          <w:szCs w:val="28"/>
        </w:rPr>
        <w:t>Метапредметные</w:t>
      </w:r>
      <w:proofErr w:type="spellEnd"/>
      <w:r w:rsidRPr="00CB4C13">
        <w:rPr>
          <w:rFonts w:ascii="Times New Roman" w:hAnsi="Times New Roman"/>
          <w:b/>
          <w:snapToGrid w:val="0"/>
          <w:sz w:val="28"/>
          <w:szCs w:val="28"/>
        </w:rPr>
        <w:t xml:space="preserve"> результаты обучения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i/>
          <w:iCs/>
          <w:snapToGrid w:val="0"/>
          <w:sz w:val="28"/>
          <w:szCs w:val="28"/>
        </w:rPr>
      </w:pPr>
      <w:r w:rsidRPr="00CB4C13">
        <w:rPr>
          <w:rFonts w:ascii="Times New Roman" w:hAnsi="Times New Roman"/>
          <w:i/>
          <w:iCs/>
          <w:snapToGrid w:val="0"/>
          <w:sz w:val="28"/>
          <w:szCs w:val="28"/>
        </w:rPr>
        <w:t>Учащиеся должны уметь</w:t>
      </w:r>
      <w:r w:rsidRPr="00CB4C13">
        <w:rPr>
          <w:rFonts w:ascii="Times New Roman" w:hAnsi="Times New Roman"/>
          <w:iCs/>
          <w:snapToGrid w:val="0"/>
          <w:sz w:val="28"/>
          <w:szCs w:val="28"/>
        </w:rPr>
        <w:t>:</w:t>
      </w:r>
      <w:r w:rsidRPr="00CB4C13">
        <w:rPr>
          <w:rFonts w:ascii="Times New Roman" w:hAnsi="Times New Roman"/>
          <w:i/>
          <w:iCs/>
          <w:snapToGrid w:val="0"/>
          <w:sz w:val="28"/>
          <w:szCs w:val="28"/>
        </w:rPr>
        <w:t xml:space="preserve">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под руководством учителя оформлять отчет, включающий описание объектов, наблюдений, их результаты, выводы;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организовывать учебное взаимодействие в группе (распределять роли, договариваться друг с другом и т. д.).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 xml:space="preserve">Личностные результаты обучения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r w:rsidRPr="00CB4C13">
        <w:rPr>
          <w:rFonts w:ascii="Times New Roman" w:hAnsi="Times New Roman"/>
          <w:i/>
          <w:iCs/>
          <w:sz w:val="28"/>
          <w:szCs w:val="28"/>
        </w:rPr>
        <w:t>Учащиеся должны</w:t>
      </w:r>
      <w:r w:rsidRPr="00CB4C13">
        <w:rPr>
          <w:rFonts w:ascii="Times New Roman" w:hAnsi="Times New Roman"/>
          <w:iCs/>
          <w:sz w:val="28"/>
          <w:szCs w:val="28"/>
        </w:rPr>
        <w:t>: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испытывать чувство гордости за российскую биологическую науку;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 xml:space="preserve">соблюдать правила поведения в природе;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понимать основные факторы, определяющие взаимоотношения человека и природы;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уметь реализовывать теоретические познания на практике;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осознавать значение обучения для повседневной жизни и осознанного выбора профессии;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 xml:space="preserve">понимать важность ответственного отношения к учению, готовности и </w:t>
      </w:r>
      <w:proofErr w:type="gramStart"/>
      <w:r w:rsidRPr="00CB4C13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CB4C13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проводить работу над ошибками для внесения корректив в усваиваемые знания;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испытывать любовь к природе, чувства уважения к ученым, изучающим растительный мир, и эстетические чувства от общения с растениями;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признавать право каждого на собственное мнение;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проявлять готовность к самостоятельным поступкам и действиям на благо природы;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 xml:space="preserve">уметь отстаивать свою точку зрения; 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критично относиться к своим поступкам, нести ответственность за их последствия;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понимать необходимость ответственного, бережного отношения к окружающей среде;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>уметь слушать и слышать другое мнение;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napToGrid w:val="0"/>
          <w:sz w:val="28"/>
          <w:szCs w:val="28"/>
        </w:rPr>
        <w:t>— </w:t>
      </w:r>
      <w:r w:rsidRPr="00CB4C13">
        <w:rPr>
          <w:rFonts w:ascii="Times New Roman" w:hAnsi="Times New Roman"/>
          <w:sz w:val="28"/>
          <w:szCs w:val="28"/>
        </w:rPr>
        <w:t xml:space="preserve">уметь оперировать </w:t>
      </w:r>
      <w:proofErr w:type="gramStart"/>
      <w:r w:rsidRPr="00CB4C13">
        <w:rPr>
          <w:rFonts w:ascii="Times New Roman" w:hAnsi="Times New Roman"/>
          <w:sz w:val="28"/>
          <w:szCs w:val="28"/>
        </w:rPr>
        <w:t>фактами</w:t>
      </w:r>
      <w:proofErr w:type="gramEnd"/>
      <w:r w:rsidRPr="00CB4C13">
        <w:rPr>
          <w:rFonts w:ascii="Times New Roman" w:hAnsi="Times New Roman"/>
          <w:sz w:val="28"/>
          <w:szCs w:val="28"/>
        </w:rPr>
        <w:t xml:space="preserve"> как для доказательства, так и для опровержения существующего мнения.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Резерв времени — 2 часа.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B4C13">
        <w:rPr>
          <w:rFonts w:ascii="Times New Roman" w:hAnsi="Times New Roman"/>
          <w:b/>
          <w:i/>
          <w:sz w:val="28"/>
          <w:szCs w:val="28"/>
        </w:rPr>
        <w:t>Учебно - методическое обеспечение</w:t>
      </w:r>
    </w:p>
    <w:p w:rsidR="00DF342E" w:rsidRPr="00CB4C13" w:rsidRDefault="00DF342E" w:rsidP="00CB4C13">
      <w:pPr>
        <w:pStyle w:val="aa"/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Учебно-методическое обеспечение учебного процесса предусматривает использование УМК</w:t>
      </w:r>
      <w:proofErr w:type="gramStart"/>
      <w:r w:rsidRPr="00CB4C1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F342E" w:rsidRPr="00CB4C13" w:rsidRDefault="00DF342E" w:rsidP="00CB4C13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Пасечник В. В. Биология. Многообразие покрытосеменных растений . 6 класс. Учебник / М.: Дрофа, любое издание после </w:t>
      </w:r>
      <w:smartTag w:uri="urn:schemas-microsoft-com:office:smarttags" w:element="metricconverter">
        <w:smartTagPr>
          <w:attr w:name="ProductID" w:val="2013 г"/>
        </w:smartTagPr>
        <w:r w:rsidRPr="00CB4C13">
          <w:rPr>
            <w:rFonts w:ascii="Times New Roman" w:hAnsi="Times New Roman"/>
            <w:sz w:val="28"/>
            <w:szCs w:val="28"/>
          </w:rPr>
          <w:t>2013 г</w:t>
        </w:r>
      </w:smartTag>
      <w:r w:rsidRPr="00CB4C13">
        <w:rPr>
          <w:rFonts w:ascii="Times New Roman" w:hAnsi="Times New Roman"/>
          <w:sz w:val="28"/>
          <w:szCs w:val="28"/>
        </w:rPr>
        <w:t>.</w:t>
      </w:r>
    </w:p>
    <w:p w:rsidR="00DF342E" w:rsidRPr="00CB4C13" w:rsidRDefault="00DF342E" w:rsidP="00CB4C13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Пасечник В. В.. Биология. Многообразие покрытосеменных растений . 6 класс Рабочая тетрадь / М.: Дрофа, любое издание после </w:t>
      </w:r>
      <w:smartTag w:uri="urn:schemas-microsoft-com:office:smarttags" w:element="metricconverter">
        <w:smartTagPr>
          <w:attr w:name="ProductID" w:val="2013 г"/>
        </w:smartTagPr>
        <w:r w:rsidRPr="00CB4C13">
          <w:rPr>
            <w:rFonts w:ascii="Times New Roman" w:hAnsi="Times New Roman"/>
            <w:sz w:val="28"/>
            <w:szCs w:val="28"/>
          </w:rPr>
          <w:t>2013 г</w:t>
        </w:r>
      </w:smartTag>
      <w:r w:rsidRPr="00CB4C13">
        <w:rPr>
          <w:rFonts w:ascii="Times New Roman" w:hAnsi="Times New Roman"/>
          <w:sz w:val="28"/>
          <w:szCs w:val="28"/>
        </w:rPr>
        <w:t>.</w:t>
      </w:r>
    </w:p>
    <w:p w:rsidR="00DF342E" w:rsidRPr="00CB4C13" w:rsidRDefault="00DF342E" w:rsidP="00CB4C13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Пасечник В. </w:t>
      </w:r>
      <w:proofErr w:type="gramStart"/>
      <w:r w:rsidRPr="00CB4C13">
        <w:rPr>
          <w:rFonts w:ascii="Times New Roman" w:hAnsi="Times New Roman"/>
          <w:sz w:val="28"/>
          <w:szCs w:val="28"/>
        </w:rPr>
        <w:t>В</w:t>
      </w:r>
      <w:proofErr w:type="gramEnd"/>
      <w:r w:rsidRPr="00CB4C13">
        <w:rPr>
          <w:rFonts w:ascii="Times New Roman" w:hAnsi="Times New Roman"/>
          <w:sz w:val="28"/>
          <w:szCs w:val="28"/>
        </w:rPr>
        <w:t xml:space="preserve"> Биология. Многообразие покрытосеменных растений . 6 класс. Методическое пособие / М.: Дрофа, любое издание после </w:t>
      </w:r>
      <w:smartTag w:uri="urn:schemas-microsoft-com:office:smarttags" w:element="metricconverter">
        <w:smartTagPr>
          <w:attr w:name="ProductID" w:val="2013 г"/>
        </w:smartTagPr>
        <w:r w:rsidRPr="00CB4C13">
          <w:rPr>
            <w:rFonts w:ascii="Times New Roman" w:hAnsi="Times New Roman"/>
            <w:sz w:val="28"/>
            <w:szCs w:val="28"/>
          </w:rPr>
          <w:t>2013 г</w:t>
        </w:r>
      </w:smartTag>
      <w:r w:rsidRPr="00CB4C13">
        <w:rPr>
          <w:rFonts w:ascii="Times New Roman" w:hAnsi="Times New Roman"/>
          <w:sz w:val="28"/>
          <w:szCs w:val="28"/>
        </w:rPr>
        <w:t>.</w:t>
      </w:r>
    </w:p>
    <w:p w:rsidR="00DF342E" w:rsidRPr="00CB4C13" w:rsidRDefault="00DF342E" w:rsidP="00CB4C13">
      <w:pPr>
        <w:pStyle w:val="aa"/>
        <w:numPr>
          <w:ilvl w:val="0"/>
          <w:numId w:val="1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Большая электронная энциклопедия Кирилла и </w:t>
      </w:r>
      <w:proofErr w:type="spellStart"/>
      <w:r w:rsidRPr="00CB4C13">
        <w:rPr>
          <w:rFonts w:ascii="Times New Roman" w:hAnsi="Times New Roman"/>
          <w:sz w:val="28"/>
          <w:szCs w:val="28"/>
        </w:rPr>
        <w:t>Мефодия</w:t>
      </w:r>
      <w:proofErr w:type="spellEnd"/>
      <w:r w:rsidRPr="00CB4C13">
        <w:rPr>
          <w:rFonts w:ascii="Times New Roman" w:hAnsi="Times New Roman"/>
          <w:sz w:val="28"/>
          <w:szCs w:val="28"/>
        </w:rPr>
        <w:t>.</w:t>
      </w:r>
    </w:p>
    <w:p w:rsidR="00244D59" w:rsidRPr="00CB4C13" w:rsidRDefault="00244D59" w:rsidP="00CB4C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B4C13">
        <w:rPr>
          <w:rFonts w:ascii="Times New Roman" w:hAnsi="Times New Roman"/>
          <w:b/>
          <w:sz w:val="28"/>
          <w:szCs w:val="28"/>
        </w:rPr>
        <w:t>Общеучебные</w:t>
      </w:r>
      <w:proofErr w:type="spellEnd"/>
      <w:r w:rsidRPr="00CB4C13">
        <w:rPr>
          <w:rFonts w:ascii="Times New Roman" w:hAnsi="Times New Roman"/>
          <w:b/>
          <w:sz w:val="28"/>
          <w:szCs w:val="28"/>
        </w:rPr>
        <w:t xml:space="preserve"> умения, навыки и способы деятельности.</w:t>
      </w:r>
    </w:p>
    <w:p w:rsidR="00244D59" w:rsidRPr="00CB4C13" w:rsidRDefault="00244D59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Рабочая 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 приоритетными для учебного предмета являются:</w:t>
      </w:r>
    </w:p>
    <w:p w:rsidR="00244D59" w:rsidRPr="00CB4C13" w:rsidRDefault="00244D59" w:rsidP="00CB4C13">
      <w:pPr>
        <w:pStyle w:val="a9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приемы элементарной исследовательской деятельности;</w:t>
      </w:r>
    </w:p>
    <w:p w:rsidR="00244D59" w:rsidRPr="00CB4C13" w:rsidRDefault="00244D59" w:rsidP="00CB4C13">
      <w:pPr>
        <w:pStyle w:val="a9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способы работы с естественнонаучной информацией;</w:t>
      </w:r>
    </w:p>
    <w:p w:rsidR="00244D59" w:rsidRPr="00CB4C13" w:rsidRDefault="00244D59" w:rsidP="00CB4C13">
      <w:pPr>
        <w:pStyle w:val="a9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коммуникативные умения;</w:t>
      </w:r>
    </w:p>
    <w:p w:rsidR="00244D59" w:rsidRPr="00CB4C13" w:rsidRDefault="00244D59" w:rsidP="00CB4C13">
      <w:pPr>
        <w:pStyle w:val="a9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способы самоорганизации учебной деятельности.</w:t>
      </w:r>
    </w:p>
    <w:p w:rsidR="00244D59" w:rsidRPr="00CB4C13" w:rsidRDefault="00244D59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Важными </w:t>
      </w:r>
      <w:r w:rsidRPr="00CB4C13">
        <w:rPr>
          <w:rFonts w:ascii="Times New Roman" w:hAnsi="Times New Roman"/>
          <w:i/>
          <w:sz w:val="28"/>
          <w:szCs w:val="28"/>
        </w:rPr>
        <w:t>формами деятельности</w:t>
      </w:r>
      <w:r w:rsidRPr="00CB4C13">
        <w:rPr>
          <w:rFonts w:ascii="Times New Roman" w:hAnsi="Times New Roman"/>
          <w:sz w:val="28"/>
          <w:szCs w:val="28"/>
        </w:rPr>
        <w:t xml:space="preserve"> учащихся являются:</w:t>
      </w:r>
    </w:p>
    <w:p w:rsidR="00244D59" w:rsidRPr="00CB4C13" w:rsidRDefault="00244D59" w:rsidP="00CB4C13">
      <w:pPr>
        <w:pStyle w:val="a9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</w:t>
      </w:r>
    </w:p>
    <w:p w:rsidR="00244D59" w:rsidRPr="00CB4C13" w:rsidRDefault="00244D59" w:rsidP="00CB4C13">
      <w:pPr>
        <w:pStyle w:val="a9"/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развитие практических умений в работе с дополнительными источниками информации: справочниками, энциклопедиями, словарями, научно-популярной литературой для  младшего подросткового возраста, ресурсами интернета.</w:t>
      </w:r>
    </w:p>
    <w:p w:rsidR="00244D59" w:rsidRPr="00CB4C13" w:rsidRDefault="00244D59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В преподавании курса  используются  следующие </w:t>
      </w:r>
      <w:r w:rsidRPr="00CB4C13">
        <w:rPr>
          <w:rFonts w:ascii="Times New Roman" w:hAnsi="Times New Roman"/>
          <w:i/>
          <w:sz w:val="28"/>
          <w:szCs w:val="28"/>
        </w:rPr>
        <w:t>формы работы</w:t>
      </w:r>
      <w:r w:rsidRPr="00CB4C13">
        <w:rPr>
          <w:rFonts w:ascii="Times New Roman" w:hAnsi="Times New Roman"/>
          <w:sz w:val="28"/>
          <w:szCs w:val="28"/>
        </w:rPr>
        <w:t xml:space="preserve"> с учащимися:</w:t>
      </w:r>
    </w:p>
    <w:p w:rsidR="00244D59" w:rsidRPr="00CB4C13" w:rsidRDefault="00244D59" w:rsidP="00CB4C13">
      <w:pPr>
        <w:pStyle w:val="a9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работа в малых группах;</w:t>
      </w:r>
    </w:p>
    <w:p w:rsidR="00244D59" w:rsidRPr="00CB4C13" w:rsidRDefault="00244D59" w:rsidP="00CB4C13">
      <w:pPr>
        <w:pStyle w:val="a9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проектная работа;</w:t>
      </w:r>
    </w:p>
    <w:p w:rsidR="00244D59" w:rsidRPr="00CB4C13" w:rsidRDefault="00244D59" w:rsidP="00CB4C13">
      <w:pPr>
        <w:pStyle w:val="a9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подготовка рефератов;</w:t>
      </w:r>
    </w:p>
    <w:p w:rsidR="00244D59" w:rsidRPr="00CB4C13" w:rsidRDefault="00244D59" w:rsidP="00CB4C13">
      <w:pPr>
        <w:pStyle w:val="a9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исследовательская деятельность;</w:t>
      </w:r>
    </w:p>
    <w:p w:rsidR="00244D59" w:rsidRPr="00CB4C13" w:rsidRDefault="00244D59" w:rsidP="00CB4C13">
      <w:pPr>
        <w:pStyle w:val="a9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информационно-поисковая деятельность;</w:t>
      </w:r>
    </w:p>
    <w:p w:rsidR="00244D59" w:rsidRPr="00CB4C13" w:rsidRDefault="00244D59" w:rsidP="00CB4C13">
      <w:pPr>
        <w:pStyle w:val="a9"/>
        <w:numPr>
          <w:ilvl w:val="0"/>
          <w:numId w:val="1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выполнение практических и лабораторных работ.</w:t>
      </w:r>
    </w:p>
    <w:p w:rsidR="00244D59" w:rsidRPr="00CB4C13" w:rsidRDefault="00244D59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 w:rsidRPr="00CB4C1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4C13">
        <w:rPr>
          <w:rFonts w:ascii="Times New Roman" w:hAnsi="Times New Roman"/>
          <w:sz w:val="28"/>
          <w:szCs w:val="28"/>
        </w:rPr>
        <w:t>.</w:t>
      </w:r>
    </w:p>
    <w:p w:rsidR="00244D59" w:rsidRPr="00CB4C13" w:rsidRDefault="00244D59" w:rsidP="00CB4C13">
      <w:pPr>
        <w:pStyle w:val="a9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B4C13">
        <w:rPr>
          <w:rFonts w:ascii="Times New Roman" w:hAnsi="Times New Roman"/>
          <w:b/>
          <w:i/>
          <w:sz w:val="28"/>
          <w:szCs w:val="28"/>
        </w:rPr>
        <w:t>Знать/ понимать</w:t>
      </w:r>
      <w:proofErr w:type="gramStart"/>
      <w:r w:rsidRPr="00CB4C13">
        <w:rPr>
          <w:rFonts w:ascii="Times New Roman" w:hAnsi="Times New Roman"/>
          <w:sz w:val="28"/>
          <w:szCs w:val="28"/>
        </w:rPr>
        <w:t>:</w:t>
      </w:r>
      <w:r w:rsidRPr="00CB4C13">
        <w:rPr>
          <w:rFonts w:ascii="Times New Roman" w:hAnsi="Times New Roman"/>
          <w:b/>
          <w:color w:val="000000"/>
          <w:sz w:val="28"/>
          <w:szCs w:val="28"/>
        </w:rPr>
        <w:t>:</w:t>
      </w:r>
      <w:proofErr w:type="gramEnd"/>
    </w:p>
    <w:p w:rsidR="00244D59" w:rsidRPr="00CB4C13" w:rsidRDefault="00244D59" w:rsidP="00CB4C13">
      <w:pPr>
        <w:pStyle w:val="a9"/>
        <w:numPr>
          <w:ilvl w:val="0"/>
          <w:numId w:val="14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B4C13">
        <w:rPr>
          <w:rFonts w:ascii="Times New Roman" w:hAnsi="Times New Roman"/>
          <w:color w:val="000000"/>
          <w:sz w:val="28"/>
          <w:szCs w:val="28"/>
        </w:rPr>
        <w:t>строение и функции клетки</w:t>
      </w:r>
      <w:proofErr w:type="gramStart"/>
      <w:r w:rsidRPr="00CB4C13">
        <w:rPr>
          <w:rFonts w:ascii="Times New Roman" w:hAnsi="Times New Roman"/>
          <w:color w:val="000000"/>
          <w:sz w:val="28"/>
          <w:szCs w:val="28"/>
        </w:rPr>
        <w:t>;;</w:t>
      </w:r>
      <w:proofErr w:type="gramEnd"/>
    </w:p>
    <w:p w:rsidR="00244D59" w:rsidRPr="00CB4C13" w:rsidRDefault="00244D59" w:rsidP="00CB4C13">
      <w:pPr>
        <w:pStyle w:val="a9"/>
        <w:numPr>
          <w:ilvl w:val="0"/>
          <w:numId w:val="14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B4C13">
        <w:rPr>
          <w:rFonts w:ascii="Times New Roman" w:hAnsi="Times New Roman"/>
          <w:color w:val="000000"/>
          <w:sz w:val="28"/>
          <w:szCs w:val="28"/>
        </w:rPr>
        <w:t>сведения о таксономических единицах;</w:t>
      </w:r>
    </w:p>
    <w:p w:rsidR="00244D59" w:rsidRPr="00CB4C13" w:rsidRDefault="00244D59" w:rsidP="00CB4C13">
      <w:pPr>
        <w:pStyle w:val="a9"/>
        <w:numPr>
          <w:ilvl w:val="0"/>
          <w:numId w:val="14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B4C13">
        <w:rPr>
          <w:rFonts w:ascii="Times New Roman" w:hAnsi="Times New Roman"/>
          <w:color w:val="000000"/>
          <w:sz w:val="28"/>
          <w:szCs w:val="28"/>
        </w:rPr>
        <w:t xml:space="preserve">роль бактерий, грибов, растений и животных в природе, значение их в жизни человека, </w:t>
      </w:r>
    </w:p>
    <w:p w:rsidR="00244D59" w:rsidRPr="00CB4C13" w:rsidRDefault="00244D59" w:rsidP="00CB4C13">
      <w:pPr>
        <w:pStyle w:val="a9"/>
        <w:numPr>
          <w:ilvl w:val="0"/>
          <w:numId w:val="14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B4C13">
        <w:rPr>
          <w:rFonts w:ascii="Times New Roman" w:hAnsi="Times New Roman"/>
          <w:color w:val="000000"/>
          <w:sz w:val="28"/>
          <w:szCs w:val="28"/>
        </w:rPr>
        <w:t>охраняемые растения своей местности, мероприятия по их охране;</w:t>
      </w:r>
    </w:p>
    <w:p w:rsidR="00244D59" w:rsidRPr="00CB4C13" w:rsidRDefault="00244D59" w:rsidP="00CB4C13">
      <w:pPr>
        <w:pStyle w:val="a9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CB4C13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CB4C13">
        <w:rPr>
          <w:rFonts w:ascii="Times New Roman" w:hAnsi="Times New Roman"/>
          <w:b/>
          <w:i/>
          <w:color w:val="000000"/>
          <w:sz w:val="28"/>
          <w:szCs w:val="28"/>
        </w:rPr>
        <w:t>Уметь</w:t>
      </w:r>
      <w:r w:rsidRPr="00CB4C13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44D59" w:rsidRPr="00CB4C13" w:rsidRDefault="00244D59" w:rsidP="00CB4C13">
      <w:pPr>
        <w:pStyle w:val="a9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B4C13">
        <w:rPr>
          <w:rFonts w:ascii="Times New Roman" w:hAnsi="Times New Roman"/>
          <w:color w:val="000000"/>
          <w:sz w:val="28"/>
          <w:szCs w:val="28"/>
        </w:rPr>
        <w:t>пользоваться увеличительными приборами, готовить микропрепараты и работать с ними;</w:t>
      </w:r>
    </w:p>
    <w:p w:rsidR="00244D59" w:rsidRPr="00CB4C13" w:rsidRDefault="00244D59" w:rsidP="00CB4C13">
      <w:pPr>
        <w:pStyle w:val="a9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B4C13">
        <w:rPr>
          <w:rFonts w:ascii="Times New Roman" w:hAnsi="Times New Roman"/>
          <w:color w:val="000000"/>
          <w:sz w:val="28"/>
          <w:szCs w:val="28"/>
        </w:rPr>
        <w:t>вести наблюдения и ставить простейшие опыты;</w:t>
      </w:r>
    </w:p>
    <w:p w:rsidR="00244D59" w:rsidRPr="00CB4C13" w:rsidRDefault="00244D59" w:rsidP="00CB4C13">
      <w:pPr>
        <w:pStyle w:val="a9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B4C13">
        <w:rPr>
          <w:rFonts w:ascii="Times New Roman" w:hAnsi="Times New Roman"/>
          <w:color w:val="000000"/>
          <w:sz w:val="28"/>
          <w:szCs w:val="28"/>
        </w:rPr>
        <w:t>соблюдать правила поведения в природе;</w:t>
      </w:r>
    </w:p>
    <w:p w:rsidR="00244D59" w:rsidRPr="00CB4C13" w:rsidRDefault="00244D59" w:rsidP="00CB4C13">
      <w:pPr>
        <w:pStyle w:val="a9"/>
        <w:numPr>
          <w:ilvl w:val="0"/>
          <w:numId w:val="15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CB4C13">
        <w:rPr>
          <w:rFonts w:ascii="Times New Roman" w:hAnsi="Times New Roman"/>
          <w:color w:val="000000"/>
          <w:sz w:val="28"/>
          <w:szCs w:val="28"/>
        </w:rPr>
        <w:t>работать с учебником, составлять план параграфа, использовать рисунки и  текст как руководство к лабораторным работам, находить в тексте сведения  для составления и заполнения таблиц и схем.</w:t>
      </w:r>
    </w:p>
    <w:p w:rsidR="00244D59" w:rsidRPr="00CB4C13" w:rsidRDefault="00244D59" w:rsidP="00CB4C13">
      <w:pPr>
        <w:pStyle w:val="a9"/>
        <w:numPr>
          <w:ilvl w:val="0"/>
          <w:numId w:val="1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Использовать приобретенные знания и умения в практической  деятельности и повседневной жизни: для определения ядовитых  растений, грибов данной местности;</w:t>
      </w:r>
    </w:p>
    <w:p w:rsidR="00244D59" w:rsidRPr="00CB4C13" w:rsidRDefault="00244D59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i/>
          <w:sz w:val="28"/>
          <w:szCs w:val="28"/>
        </w:rPr>
        <w:t>Формы контроля знаний</w:t>
      </w:r>
      <w:r w:rsidRPr="00CB4C13">
        <w:rPr>
          <w:rFonts w:ascii="Times New Roman" w:hAnsi="Times New Roman"/>
          <w:sz w:val="28"/>
          <w:szCs w:val="28"/>
        </w:rPr>
        <w:t>:</w:t>
      </w:r>
    </w:p>
    <w:p w:rsidR="00244D59" w:rsidRPr="00CB4C13" w:rsidRDefault="00244D59" w:rsidP="00CB4C13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CB4C13">
        <w:rPr>
          <w:rFonts w:ascii="Times New Roman" w:hAnsi="Times New Roman"/>
          <w:sz w:val="28"/>
          <w:szCs w:val="28"/>
        </w:rPr>
        <w:t>Срезовые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 и итоговые тестовые самостоятельные работы;</w:t>
      </w:r>
    </w:p>
    <w:p w:rsidR="00244D59" w:rsidRPr="00CB4C13" w:rsidRDefault="00244D59" w:rsidP="00CB4C13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Фронтальный и индивидуальный опрос;</w:t>
      </w:r>
    </w:p>
    <w:p w:rsidR="00244D59" w:rsidRPr="00CB4C13" w:rsidRDefault="00244D59" w:rsidP="00CB4C13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Отчеты по практическим и лабораторным работам;</w:t>
      </w:r>
    </w:p>
    <w:p w:rsidR="00244D59" w:rsidRPr="00CB4C13" w:rsidRDefault="00244D59" w:rsidP="00CB4C13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Творческие задания  (защита рефератов и проектов, моделирование процессов и объектов)</w:t>
      </w:r>
    </w:p>
    <w:p w:rsidR="00DF342E" w:rsidRPr="00CB4C13" w:rsidRDefault="00244D59" w:rsidP="00CB4C13">
      <w:pPr>
        <w:pStyle w:val="a9"/>
        <w:numPr>
          <w:ilvl w:val="0"/>
          <w:numId w:val="1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Презентация творческих и исследовательских  работ с использованием  информационных технологий</w:t>
      </w:r>
    </w:p>
    <w:p w:rsidR="00DF342E" w:rsidRPr="00CB4C13" w:rsidRDefault="00DF342E" w:rsidP="00CB4C13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Учебно  – тематический план.</w:t>
      </w:r>
    </w:p>
    <w:p w:rsidR="00DF342E" w:rsidRPr="00CB4C13" w:rsidRDefault="00DF342E" w:rsidP="00CB4C13">
      <w:pPr>
        <w:pStyle w:val="a9"/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10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340" w:firstRow="0" w:lastRow="1" w:firstColumn="0" w:lastColumn="1" w:noHBand="1" w:noVBand="0"/>
      </w:tblPr>
      <w:tblGrid>
        <w:gridCol w:w="662"/>
        <w:gridCol w:w="3654"/>
        <w:gridCol w:w="989"/>
        <w:gridCol w:w="707"/>
        <w:gridCol w:w="1695"/>
        <w:gridCol w:w="925"/>
        <w:gridCol w:w="1478"/>
      </w:tblGrid>
      <w:tr w:rsidR="00DF342E" w:rsidRPr="00CB4C13" w:rsidTr="00DF342E">
        <w:trPr>
          <w:trHeight w:val="833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№</w:t>
            </w:r>
          </w:p>
        </w:tc>
        <w:tc>
          <w:tcPr>
            <w:tcW w:w="3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Тема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Количество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409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В том числе</w:t>
            </w:r>
          </w:p>
        </w:tc>
      </w:tr>
      <w:tr w:rsidR="00DF342E" w:rsidRPr="00CB4C13" w:rsidTr="00DF342E">
        <w:trPr>
          <w:trHeight w:val="1261"/>
        </w:trPr>
        <w:tc>
          <w:tcPr>
            <w:tcW w:w="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часов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теория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лабораторные работы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экскурсии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Контр.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(проектные)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работы</w:t>
            </w:r>
          </w:p>
        </w:tc>
      </w:tr>
      <w:tr w:rsidR="00DF342E" w:rsidRPr="00CB4C13" w:rsidTr="00DF342E">
        <w:trPr>
          <w:trHeight w:val="81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Строение покрытосеменных растений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Контр.-1</w:t>
            </w:r>
          </w:p>
        </w:tc>
      </w:tr>
      <w:tr w:rsidR="00DF342E" w:rsidRPr="00CB4C13" w:rsidTr="00DF342E">
        <w:trPr>
          <w:trHeight w:val="40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Жизнь растений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DF342E" w:rsidRPr="00CB4C13" w:rsidTr="00DF342E">
        <w:trPr>
          <w:trHeight w:val="40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Классификация растений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DF342E" w:rsidRPr="00CB4C13" w:rsidTr="00DF342E">
        <w:trPr>
          <w:trHeight w:val="405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Природные сообщества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</w:tr>
      <w:tr w:rsidR="00DF342E" w:rsidRPr="00CB4C13" w:rsidTr="00DF342E">
        <w:trPr>
          <w:trHeight w:val="137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33+2 часа резерв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B4C13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DF342E" w:rsidRPr="00CB4C13" w:rsidRDefault="00DF342E" w:rsidP="00CB4C1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</w:p>
    <w:p w:rsidR="00DF342E" w:rsidRPr="00CB4C13" w:rsidRDefault="00DF342E" w:rsidP="00CB4C1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b/>
          <w:sz w:val="28"/>
          <w:szCs w:val="28"/>
        </w:rPr>
        <w:sectPr w:rsidR="00DF342E" w:rsidRPr="00CB4C13">
          <w:pgSz w:w="11906" w:h="16838"/>
          <w:pgMar w:top="1134" w:right="1134" w:bottom="1134" w:left="1134" w:header="709" w:footer="709" w:gutter="0"/>
          <w:cols w:space="720"/>
        </w:sectPr>
      </w:pPr>
    </w:p>
    <w:p w:rsidR="00DF342E" w:rsidRPr="00CB4C13" w:rsidRDefault="00DF342E" w:rsidP="00CB4C13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ТЕМАТИЧЕСКОЕ И ПОУРОЧНОЕ ПЛАНИРОВАНИЕ</w:t>
      </w:r>
    </w:p>
    <w:p w:rsidR="00DF342E" w:rsidRPr="00CB4C13" w:rsidRDefault="00DF342E" w:rsidP="00CB4C13">
      <w:pPr>
        <w:pStyle w:val="a9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 xml:space="preserve"> «БИОЛОГИЯ. МНОГООБРАЗИЕ ПОКРЫТОСЕМЕННЫХ РАСТЕНИЙ 6 КЛАСС»</w:t>
      </w:r>
    </w:p>
    <w:p w:rsidR="00104763" w:rsidRPr="00046C4C" w:rsidRDefault="00DF342E" w:rsidP="00046C4C">
      <w:pPr>
        <w:pStyle w:val="a9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46C4C">
        <w:rPr>
          <w:rFonts w:ascii="Times New Roman" w:hAnsi="Times New Roman"/>
          <w:sz w:val="28"/>
          <w:szCs w:val="28"/>
        </w:rPr>
        <w:t xml:space="preserve">Планирование составлено на основе </w:t>
      </w:r>
      <w:r w:rsidRPr="00046C4C">
        <w:rPr>
          <w:rFonts w:ascii="Times New Roman" w:hAnsi="Times New Roman"/>
          <w:bCs/>
          <w:sz w:val="28"/>
          <w:szCs w:val="28"/>
        </w:rPr>
        <w:t xml:space="preserve">программы основного общего образования по биологии  5—9классы </w:t>
      </w:r>
    </w:p>
    <w:p w:rsidR="00DF342E" w:rsidRPr="00046C4C" w:rsidRDefault="00DF342E" w:rsidP="00046C4C">
      <w:pPr>
        <w:pStyle w:val="a9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046C4C">
        <w:rPr>
          <w:rFonts w:ascii="Times New Roman" w:hAnsi="Times New Roman"/>
          <w:bCs/>
          <w:sz w:val="28"/>
          <w:szCs w:val="28"/>
        </w:rPr>
        <w:t>Авторы: В. В. Пасечник. В. </w:t>
      </w:r>
      <w:proofErr w:type="spellStart"/>
      <w:r w:rsidRPr="00046C4C">
        <w:rPr>
          <w:rFonts w:ascii="Times New Roman" w:hAnsi="Times New Roman"/>
          <w:bCs/>
          <w:sz w:val="28"/>
          <w:szCs w:val="28"/>
        </w:rPr>
        <w:t>Латюшин</w:t>
      </w:r>
      <w:proofErr w:type="spellEnd"/>
      <w:r w:rsidRPr="00046C4C">
        <w:rPr>
          <w:rFonts w:ascii="Times New Roman" w:hAnsi="Times New Roman"/>
          <w:bCs/>
          <w:sz w:val="28"/>
          <w:szCs w:val="28"/>
        </w:rPr>
        <w:t xml:space="preserve">, Г. Г. Швецов.   </w:t>
      </w:r>
      <w:r w:rsidRPr="00046C4C">
        <w:rPr>
          <w:rFonts w:ascii="Times New Roman" w:hAnsi="Times New Roman"/>
          <w:sz w:val="28"/>
          <w:szCs w:val="28"/>
        </w:rPr>
        <w:t>Общее количество часов — 35, в неделю — 1час.</w:t>
      </w:r>
    </w:p>
    <w:tbl>
      <w:tblPr>
        <w:tblpPr w:leftFromText="180" w:rightFromText="180" w:bottomFromText="200" w:vertAnchor="text" w:horzAnchor="margin" w:tblpXSpec="center" w:tblpY="4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431"/>
        <w:gridCol w:w="1753"/>
        <w:gridCol w:w="186"/>
        <w:gridCol w:w="1514"/>
        <w:gridCol w:w="220"/>
        <w:gridCol w:w="1939"/>
        <w:gridCol w:w="2607"/>
        <w:gridCol w:w="2017"/>
        <w:gridCol w:w="109"/>
        <w:gridCol w:w="1756"/>
        <w:gridCol w:w="109"/>
        <w:gridCol w:w="654"/>
      </w:tblGrid>
      <w:tr w:rsidR="00DF342E" w:rsidRPr="00CB4C13" w:rsidTr="00046C4C"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342E" w:rsidRPr="00CB4C13" w:rsidRDefault="00CB4C13" w:rsidP="00046C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дат</w:t>
            </w:r>
            <w:r w:rsidR="00DF342E"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342E" w:rsidRPr="00CB4C13" w:rsidRDefault="00DF342E" w:rsidP="00046C4C">
            <w:pPr>
              <w:spacing w:after="0" w:line="240" w:lineRule="auto"/>
              <w:ind w:left="113" w:right="113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046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046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Основы</w:t>
            </w:r>
          </w:p>
          <w:p w:rsidR="00DF342E" w:rsidRPr="00CB4C13" w:rsidRDefault="00DF342E" w:rsidP="00046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учебно-исследовательской деятельности</w:t>
            </w:r>
          </w:p>
        </w:tc>
        <w:tc>
          <w:tcPr>
            <w:tcW w:w="7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046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Основное содержание темы, термины и понятия</w:t>
            </w:r>
          </w:p>
        </w:tc>
        <w:tc>
          <w:tcPr>
            <w:tcW w:w="23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046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Планируемые результаты  (в соответствии ФГОС)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046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B4C13" w:rsidRPr="00CB4C13" w:rsidTr="00046C4C"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CB4C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</w:p>
          <w:p w:rsidR="00DF342E" w:rsidRPr="00CB4C13" w:rsidRDefault="00DF342E" w:rsidP="00CB4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УУД</w:t>
            </w:r>
          </w:p>
          <w:p w:rsidR="00DF342E" w:rsidRPr="00CB4C13" w:rsidRDefault="00DF342E" w:rsidP="00CB4C1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личностные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Д\</w:t>
            </w:r>
            <w:proofErr w:type="gramStart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</w:t>
            </w:r>
            <w:proofErr w:type="gramEnd"/>
          </w:p>
        </w:tc>
      </w:tr>
      <w:tr w:rsidR="00DF342E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0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 Строение и многообразие покрытосеменных растений (</w:t>
            </w:r>
            <w:r w:rsidRPr="00CB4C1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14 часов</w:t>
            </w:r>
            <w:r w:rsidRPr="00CB4C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  <w:p w:rsidR="00DF342E" w:rsidRPr="00CB4C13" w:rsidRDefault="00DF342E" w:rsidP="00CB4C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05.09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семян двудольных растений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Лабораторная работа№1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строения семян двудольных растений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Строение 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семян Особенности строения семян двудольных растений</w:t>
            </w:r>
            <w:proofErr w:type="gramEnd"/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понятия «двудольные растения», «семядоля», «эндосперм», «зародыш», «семенная кожура», «</w:t>
            </w:r>
            <w:proofErr w:type="spell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микропиле</w:t>
            </w:r>
            <w:proofErr w:type="spell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умение работать с текстом, выделять в нем главное.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умение организовать выполнение лабораторной работы</w:t>
            </w:r>
            <w:proofErr w:type="gramEnd"/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: умение слушать учителя и отвечать на вопросы лабораторной  работы. Работают по плану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умение соблюдать дисциплину на уроке, уважительно относиться к учителю и одноклассникам. 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§1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12.09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семян однодольных растений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Лабораторная работа№2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строения семян однодольных растений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строения семян однодольных растений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понятия «однодольные растения», «семядоля», «эндосперм», «зародыш», «семенная кожура», «</w:t>
            </w:r>
            <w:proofErr w:type="spell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микропиле</w:t>
            </w:r>
            <w:proofErr w:type="spell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умение выбирать смысловые единицы текста и устанавливают отношения между ними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Применяют инструктаж-памятку последовательности действий при проведении анализа строения семян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  <w:proofErr w:type="gramStart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У</w:t>
            </w:r>
            <w:proofErr w:type="gramEnd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меют слушать и слышать друг друга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Умеют представлять конкретное содержание и сообщать его в устной форме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Style w:val="2"/>
                <w:sz w:val="24"/>
                <w:szCs w:val="24"/>
                <w:lang w:eastAsia="en-US"/>
              </w:rPr>
              <w:t>умение применять полученные на уроке знания на практике. Потребность в справедливом оценивании своей рабо</w:t>
            </w:r>
            <w:r w:rsidRPr="00CB4C13">
              <w:rPr>
                <w:rStyle w:val="2"/>
                <w:sz w:val="24"/>
                <w:szCs w:val="24"/>
                <w:lang w:eastAsia="en-US"/>
              </w:rPr>
              <w:softHyphen/>
              <w:t>ты и работы одноклас</w:t>
            </w:r>
            <w:r w:rsidRPr="00CB4C13">
              <w:rPr>
                <w:rStyle w:val="2"/>
                <w:sz w:val="24"/>
                <w:szCs w:val="24"/>
                <w:lang w:eastAsia="en-US"/>
              </w:rPr>
              <w:softHyphen/>
              <w:t>сников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§1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19.09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Виды корней. Типы корневых систем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Лабораторная работа№3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Виды корней. Стержневые и мочковатые корневые системы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Функции корня. 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Главный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, боковые и придаточные корни. Стержневая и мочковатая корневые системы.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Функции корня. 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Главный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, боковые и придаточные корни. Стержневая и мочковатая корневые системы.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Анализируют виды корней и типы корневых систем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C13">
              <w:rPr>
                <w:rStyle w:val="2"/>
                <w:rFonts w:eastAsiaTheme="minorHAnsi"/>
                <w:sz w:val="24"/>
                <w:szCs w:val="24"/>
              </w:rPr>
              <w:t>умение организовать выполнение заданий учителя согласно установленным правилам работы в кабинете. Развитие навыков самооценки и самоанализа.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Обмениваются знаниями для принятия эффективных совместных решений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Ученик осмысленно относится к тому, что делает, </w:t>
            </w:r>
            <w:proofErr w:type="gramStart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знает для чего он это делает</w:t>
            </w:r>
            <w:proofErr w:type="gramEnd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7"/>
              <w:jc w:val="left"/>
              <w:rPr>
                <w:b w:val="0"/>
                <w:bCs w:val="0"/>
              </w:rPr>
            </w:pPr>
            <w:r w:rsidRPr="00CB4C13">
              <w:rPr>
                <w:b w:val="0"/>
                <w:color w:val="000000"/>
              </w:rPr>
              <w:t>§2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26.09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корней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Лабораторная работа№4</w:t>
            </w:r>
          </w:p>
          <w:p w:rsidR="00DF342E" w:rsidRPr="00CB4C13" w:rsidRDefault="00DF342E" w:rsidP="00CB4C1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Корневой чехлик и корневые волоски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Участки (зоны) корня. Внешнее и внутреннее строение корня. 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понятия «корневой чехлик», «корневой волосок», «зона деления», «зона растяжения», «зона всасывания», «зона проведения».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умение выделять главное в тексте, грамотно формулировать вопросы, 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proofErr w:type="gramEnd"/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Устанавливают цели лабораторной работы</w:t>
            </w:r>
            <w:proofErr w:type="gramStart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А</w:t>
            </w:r>
            <w:proofErr w:type="gramEnd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нализируют строение  клеток коря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умение работать в составе групп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осознание возможности участия каждого человека в научных исследованиях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§3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03.10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Условия произрастания и видоизменения корней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Приспособления корней к условиям существования.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Видоизменения корней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понятия «корнеплоды», «корневые клубни», «воздушные корни», «дыхательные корни».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Style w:val="2"/>
                <w:sz w:val="24"/>
                <w:szCs w:val="24"/>
                <w:lang w:eastAsia="en-US"/>
              </w:rPr>
              <w:t>умение работать с различными источниками информации, преобразовывать ее из одной формы в другую, выде</w:t>
            </w:r>
            <w:r w:rsidRPr="00CB4C13">
              <w:rPr>
                <w:rStyle w:val="2"/>
                <w:sz w:val="24"/>
                <w:szCs w:val="24"/>
                <w:lang w:eastAsia="en-US"/>
              </w:rPr>
              <w:softHyphen/>
              <w:t>лять главное в тексте, структурировать учебный материал.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Устанавливают причинно-следственные связи между условиями существования и видоизменениями корней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Style w:val="2"/>
                <w:sz w:val="24"/>
                <w:szCs w:val="24"/>
                <w:lang w:eastAsia="en-US"/>
              </w:rPr>
              <w:t>умение воспринимать информацию на слух, отвечать на вопросы учителя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Style w:val="2"/>
                <w:sz w:val="24"/>
                <w:szCs w:val="24"/>
                <w:lang w:eastAsia="en-US"/>
              </w:rPr>
              <w:t>умение соблюдать дисциплину на уроке, уважительно относиться к учителю и одноклассникам.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§4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10.10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Побег. Почки и их строение. Рост и развитие побега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Лабораторная работа№5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Строение почек. Расположение почек на стебле</w:t>
            </w:r>
          </w:p>
          <w:p w:rsidR="00DF342E" w:rsidRPr="00CB4C13" w:rsidRDefault="00DF342E" w:rsidP="00CB4C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Побег. Листорасположение. Строение почек. Расположение почек на стебле. Рост и развитие побега.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Определяют понятия «побег», «почка», «верхушечная почка», «пазушная почка», придаточная почка», «вегетативная почка», «генеративная почка», «конус нарастания», «узел», «междоузлие», «пазуха листа», «очередное листорасположение», «супротивное листорасположение», «мутовчатое расположение». </w:t>
            </w:r>
            <w:proofErr w:type="gram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умение структурировать учебный материал, выделять в нем главное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..</w:t>
            </w:r>
            <w:proofErr w:type="gramEnd"/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Анализируют результаты лабораторной работы и наблюдений за ростом и развитием побега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  <w:r w:rsidRPr="00CB4C13">
              <w:rPr>
                <w:rFonts w:ascii="Times New Roman" w:eastAsia="Courier New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Style w:val="2"/>
                <w:rFonts w:eastAsia="Courier New"/>
                <w:sz w:val="24"/>
                <w:szCs w:val="24"/>
                <w:lang w:eastAsia="en-US"/>
              </w:rPr>
              <w:t>умение работать в группах, обмениваться информацией с одноклассниками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осознание возможности участия каждого человека в научных исследованиях, формирование бережного отношения к окружающей природе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§5</w:t>
            </w:r>
          </w:p>
        </w:tc>
      </w:tr>
      <w:tr w:rsidR="00CB4C13" w:rsidRPr="00CB4C13" w:rsidTr="00046C4C">
        <w:trPr>
          <w:trHeight w:val="874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17.10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Внешнее строение листа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Лабораторная работа№6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Листья простые и сложные, их жилкование и листорасположение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Внешнее строение листа. Форма листа. Листья простые и сложные. Жилкование листьев. 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napToGrid w:val="0"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понятия «листовая пластинка», «черешок», «черешковый лист», «сидячий лист», «простой лист», «сложный лист», «сетчатое жилкование», «параллельное жилкование», «дуговое жилкование</w:t>
            </w:r>
            <w:proofErr w:type="gram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Устанавливают цели лабораторной работы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А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нализируют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увиденное</w:t>
            </w:r>
            <w:proofErr w:type="gramEnd"/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Заполняют таблицу по результатам изучения различных листьев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  <w:proofErr w:type="gramStart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бмениваются знаниями для принятия эффективных совместных решений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Умеют представлять конкретное содержание и сообщать его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Style w:val="2"/>
                <w:sz w:val="24"/>
                <w:szCs w:val="24"/>
                <w:lang w:eastAsia="en-US"/>
              </w:rPr>
              <w:t>Эстетическое восприятие природы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§6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24.10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Клеточное строение листа. Видоизменение листьев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Лабораторные работы №7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кожицы листа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Клеточное строение листа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кожицы листа, строение мякоти листа. Влияние факторов среды на строение листа.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понятия «кожица листа», «устьица», «хлоропласты», «столбчатая ткань листа», «губчатая ткань листа», « мякоть листа», «проводящий пучок», «сосуды», « ситовидные трубки», «волокна», «световые листья», «теневые листья», «видоизменения листьев».</w:t>
            </w:r>
            <w:proofErr w:type="gram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. Устанавливают цели лабораторной работы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А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нализируют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увиденное</w:t>
            </w:r>
            <w:proofErr w:type="gramEnd"/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лабораторные работы и обсуждают их результаты</w:t>
            </w: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умеют слушать и слышать друг друга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Style w:val="2"/>
                <w:sz w:val="24"/>
                <w:szCs w:val="24"/>
                <w:lang w:eastAsia="en-US"/>
              </w:rPr>
              <w:t>умение соблюдать дисциплину на уроке, уважительно относиться к учителю и одноклассникам.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§7,8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07.11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стебля. Многообразие стеблей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Лабораторная работа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№8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Внутреннее строение ветки дерева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Строение стебля. Многообразие стеблей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понятия «травянистый стебель», «деревянистый стебель», «прямостоячий стебель», «вьющийся стебель», «лазающий стебель», «ползучий стебель», «чечевички», «пробка», «кора», «луб», «ситовидные трубки», « лубяные волокна», «камбий», «древесина», «сердцевина», «сердцевинные лучи».</w:t>
            </w:r>
            <w:proofErr w:type="gram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Умеют выбирать смысловые единицы текста и устанавливать отношения между ними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лабораторную работу и обсуждают ее результаты</w:t>
            </w: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  <w:proofErr w:type="gramStart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</w:t>
            </w:r>
            <w:proofErr w:type="gramEnd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нтересуются чужим мнением и высказывают свое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Умеют слушать и слышать друг друга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формирование бережного отношения к окружающей природе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§9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14.11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Видоизменение побегов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Лабораторная работа №9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видоизмененных побегов (корневище, клубень, луковица)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и функции видоизмененных побегов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понятия «видоизмененный побег», «корневище», «клубень», «луковица».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Познавательные УУД: 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знакомятся с видоизмененными побегами 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-к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лубнем и луковицей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лабораторную работу и обсуждают ее результаты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  <w:proofErr w:type="gramStart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О</w:t>
            </w:r>
            <w:proofErr w:type="gramEnd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бмениваются знаниями для принятия эффективных совместных решений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Умеют представлять конкретное содержание и сообщать его в письменной и устной форме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осознание возможности участия каждого человека в научных исследованиях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§10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21.11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Цветок и его строение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Лабораторная работа №10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Изучение строения цветка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Строение цветка. Венчик цветка. Чашечка цветка. Околоцветник. Строение тычинки и пестика. Растения однодомные и двудомные. Формула цветка. </w:t>
            </w:r>
          </w:p>
          <w:p w:rsidR="00DF342E" w:rsidRPr="00CB4C13" w:rsidRDefault="00DF342E" w:rsidP="00CB4C13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понятия «пестик», «тычинка», «лепестки», «венчик», «чашелистики», « чашечка», «цветоножка», «цветоложе», «простой околоцветник», «двойной околоцветник», «тычиночная нить», «пыльник», «рыльце», «столбик», «завязь», «семязачаток», «однодомные растения», «двудомные растения».</w:t>
            </w:r>
            <w:proofErr w:type="gram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Style w:val="ac"/>
                <w:rFonts w:eastAsia="Verdana"/>
                <w:sz w:val="24"/>
                <w:szCs w:val="24"/>
                <w:lang w:eastAsia="en-US"/>
              </w:rPr>
              <w:t xml:space="preserve">: </w:t>
            </w:r>
            <w:r w:rsidRPr="00CB4C13">
              <w:rPr>
                <w:rStyle w:val="2"/>
                <w:sz w:val="24"/>
                <w:szCs w:val="24"/>
                <w:lang w:eastAsia="en-US"/>
              </w:rPr>
              <w:t>умение работать с различными источниками информации\, выделять главное в тексте, структурировать учебный материал, грамотно формулировать вопросы.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лабораторную работу и обсуждают ее результаты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Обмениваются знаниями для принятия эффективных совместных решений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Style w:val="2"/>
                <w:sz w:val="24"/>
                <w:szCs w:val="24"/>
                <w:lang w:eastAsia="en-US"/>
              </w:rPr>
              <w:t>Эстетическое восприятие природы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§11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28.11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Соцветия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Лабораторная работа №11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Ознакомление с различными видами соцветий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Виды соцветий. Значение соцветий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Знакомятся с простыми и сложными соцветиями, делают вывод о биологическом значении соцветий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лабораторную работу. Заполняют таблицу по результатам работы с текстом учебника и дополнительной литературой</w:t>
            </w:r>
          </w:p>
          <w:p w:rsidR="00DF342E" w:rsidRPr="00CB4C13" w:rsidRDefault="00DF342E" w:rsidP="00CB4C13">
            <w:pPr>
              <w:pStyle w:val="a7"/>
              <w:jc w:val="left"/>
              <w:rPr>
                <w:b w:val="0"/>
                <w:bCs w:val="0"/>
              </w:rPr>
            </w:pPr>
            <w:r w:rsidRPr="00CB4C13">
              <w:rPr>
                <w:u w:val="single"/>
              </w:rPr>
              <w:t>Коммуникативные УУД</w:t>
            </w:r>
            <w:proofErr w:type="gramStart"/>
            <w:r w:rsidRPr="00CB4C13">
              <w:rPr>
                <w:b w:val="0"/>
                <w:bCs w:val="0"/>
              </w:rPr>
              <w:t xml:space="preserve">  У</w:t>
            </w:r>
            <w:proofErr w:type="gramEnd"/>
            <w:r w:rsidRPr="00CB4C13">
              <w:rPr>
                <w:b w:val="0"/>
                <w:bCs w:val="0"/>
              </w:rPr>
              <w:t xml:space="preserve">чатся самостоятельно организовывать учебное взаимодействие в группе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Style w:val="2"/>
                <w:sz w:val="24"/>
                <w:szCs w:val="24"/>
                <w:lang w:eastAsia="en-US"/>
              </w:rPr>
              <w:t>Эстетическое восприятие природы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§12</w:t>
            </w:r>
          </w:p>
        </w:tc>
      </w:tr>
      <w:tr w:rsidR="00CB4C13" w:rsidRPr="00CB4C13" w:rsidTr="00046C4C">
        <w:trPr>
          <w:trHeight w:val="225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05.12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Плоды и их классификация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Лабораторная работа №12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Ознакомление с сухими и сочными плодами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Строение плодов. Классификация плодов. </w:t>
            </w:r>
          </w:p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понятия «околоплодник», «простые плоды», «сборные плоды», «сухие плоды», «сочные плоды», «односемянные плоды», «многосемянные плоды», «ягода», « костянка», «орех», « зерновка», «семянка», «боб», «стручок», «коробочка», «соплодие».</w:t>
            </w:r>
            <w:proofErr w:type="gram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Знакомятся с классификацией плодов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Выполняют лабораторную работу. Анализируют и сравнивают различные плоды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b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Обсуждают результаты работы</w:t>
            </w:r>
            <w:proofErr w:type="gramStart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В</w:t>
            </w:r>
            <w:proofErr w:type="gramEnd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ступают в диалог, участвуют в коллективном обсуждении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Знакомясь с плодами, делают вывод </w:t>
            </w:r>
            <w:proofErr w:type="gramStart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</w:t>
            </w:r>
            <w:proofErr w:type="gramEnd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их многообразии, и использовании их в пищу. Осознают важность этих знаний для сохранения здоровья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§13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12.12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Распространение плодов и семян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Способы распространения плодов и семян. 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Приспособления</w:t>
            </w:r>
            <w:proofErr w:type="gramEnd"/>
            <w:r w:rsidR="00046C4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выработавшиеся у плодов и семян в связи с различными способами распространения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Наблюдают за способами распространения плодов и семян в природе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Работают с текстом учебника, коллекциями, гербарными экземплярами.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Готовят сообщение «Способы распространения плодов и семян и их значение для растений»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§14</w:t>
            </w:r>
          </w:p>
        </w:tc>
      </w:tr>
      <w:tr w:rsidR="00DF342E" w:rsidRPr="00CB4C13" w:rsidTr="00046C4C">
        <w:trPr>
          <w:trHeight w:val="56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  <w:p w:rsidR="00DF342E" w:rsidRPr="00CB4C13" w:rsidRDefault="00DF342E" w:rsidP="00CB4C13">
            <w:pPr>
              <w:pStyle w:val="a9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 w:rsidRPr="00CB4C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2. Жизнь растений (</w:t>
            </w:r>
            <w:r w:rsidRPr="00CB4C1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10 часов</w:t>
            </w:r>
            <w:r w:rsidRPr="00CB4C13"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)</w:t>
            </w:r>
          </w:p>
          <w:p w:rsidR="00DF342E" w:rsidRPr="00CB4C13" w:rsidRDefault="00DF342E" w:rsidP="00CB4C1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  <w:lang w:eastAsia="en-US"/>
              </w:rPr>
            </w:pP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19.12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Минеральное питание растений</w:t>
            </w:r>
          </w:p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Почвенное питание растений. Поглощение воды и минеральных веществ. Управление </w:t>
            </w:r>
            <w:proofErr w:type="spell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почвеннымпитанием</w:t>
            </w:r>
            <w:proofErr w:type="spell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растений. Минеральные и органические удобрения. Способы, сроки и дозы внесения удобрений.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понятия «минеральное питание», «корневое давление», «почва», «плодородие», «удобрение».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:</w:t>
            </w:r>
            <w:proofErr w:type="gramEnd"/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.Выделяют существенные признаки почвенного питания растений. Объясняют необходимость восполнения запаса питательных веществ в почве путём внесения удобрений.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Учатся самостоятельно обнаруживать учебную проблему, определять цель учебной деятельности</w:t>
            </w:r>
          </w:p>
          <w:p w:rsidR="00DF342E" w:rsidRPr="00046C4C" w:rsidRDefault="00DF342E" w:rsidP="00046C4C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О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ценивают вред, </w:t>
            </w:r>
            <w:proofErr w:type="spell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наиносимый</w:t>
            </w:r>
            <w:proofErr w:type="spell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окружающей среде использован</w:t>
            </w:r>
            <w:r w:rsidR="00046C4C">
              <w:rPr>
                <w:rFonts w:ascii="Times New Roman" w:hAnsi="Times New Roman"/>
                <w:sz w:val="24"/>
                <w:szCs w:val="24"/>
                <w:lang w:eastAsia="en-US"/>
              </w:rPr>
              <w:t>ием значительных доз удобрений.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Понимают вред, наносимый окружающей среде использованием значительных доз удобрений. Знакомятся с мерами охраны природной среды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§15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26.12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Фотосинтез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Фотосинтез. Хлоропласты, хлорофилл, их роль в фотосинтезе. Управление фотосинтезом растений: условия, влияющие на интенсивность фотосинтеза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.. </w:t>
            </w:r>
            <w:proofErr w:type="gramEnd"/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Роль растений в образовании и накоплении органических веществ и кислорода на Земле Значение фотосинтеза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.Выявляют приспособленность растений к использованию света в процессе фотосинтеза. Определяют условия протекания фотосинтеза.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Принимают познавательную цель, сохраняют ее при выполнении учебных действий</w:t>
            </w: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Интересуются чужим мнением и высказывают свое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Умеют слушать и слышать друг друга делать выводы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Объясняют значение фотосинтеза и роль растений в природе и жизни человека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§16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16.01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Дыхание растений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«транспирация», «устьица»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Дыхание растений, его сущность </w:t>
            </w:r>
          </w:p>
          <w:p w:rsidR="00DF342E" w:rsidRPr="00CB4C13" w:rsidRDefault="00DF342E" w:rsidP="00CB4C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Роль устьиц, чечевичек и межклетников в газообмене у растений. Взаимосвязь процессов дыхания и фотосинтеза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Выделяют существенные признаки дыхания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Объясняют роль дыхания в процессе обмена веществ. Объясняют роли кислорода в процессе дыхания. Раскрывают значение дыхания в жизни растений.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Вступают в диалог, участвуют в коллективном обсуждении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Устанавливают взаимосвязь процессов дыхания и фотосинтеза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§17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23.01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Испарение воды растениями. Листопад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Листопад, условия, влияющие на испарение, значение испарения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Испарение воды растениями, его значение. Листопад, его значение. Осенняя окраска листьев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значение испарения воды и листопада в жизни растений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rStyle w:val="2"/>
                <w:rFonts w:eastAsiaTheme="minorHAnsi"/>
                <w:sz w:val="24"/>
                <w:szCs w:val="24"/>
              </w:rPr>
            </w:pPr>
            <w:r w:rsidRPr="00CB4C13">
              <w:rPr>
                <w:rStyle w:val="2"/>
                <w:rFonts w:eastAsiaTheme="minorHAnsi"/>
                <w:sz w:val="24"/>
                <w:szCs w:val="24"/>
              </w:rPr>
              <w:t xml:space="preserve">умение соблюдать дисциплину на уроке, уважительно относиться к учителю и одноклассникам. Эстетическое восприятие природы. 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§18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30.01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Передвижение воды и питательных веществ в растении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Лабораторная работа №13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Передвижение веществ по побегу растения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Передвижение веществ в растении. Транспорт веществ как составная часть обмена веществ. Проводящая функция стебля. Передвижение воды, минеральных и органических веществ в растении. </w:t>
            </w:r>
          </w:p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Запасание органических веществ в органах растений, их использование на процессы жизнедеятельности. Защита растений от повреждений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Проводят биологические эксперименты по изучению процессов жизнедеятельности организмов и объясняют их результаты. Приводят доказательства (аргументация) необходимости защиты растений от повреждений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Объясняют роль транспорта веще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ств в пр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оцессе обмена веществ. Объясняют механизм осуществления проводящей функции стебля. Объясняют особенности передвижения воды, минеральных и органических веществ в растениях.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Анализируют информацию о </w:t>
            </w:r>
            <w:proofErr w:type="gramStart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процессах</w:t>
            </w:r>
            <w:proofErr w:type="gramEnd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протекающих в растении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Проявляют готовность к обсуждению разных точек зрения и выработке общей (групповой) позиции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Осознание необходимости бережного отношения к окружающей природе.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§19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06.02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Прорастание семян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Лабораторная работа №14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Определение всхожести семян растений и их посев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Роль семян в жизни растений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.. </w:t>
            </w:r>
            <w:proofErr w:type="gramEnd"/>
          </w:p>
          <w:p w:rsidR="00DF342E" w:rsidRPr="00CB4C13" w:rsidRDefault="00DF342E" w:rsidP="00CB4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.  Условия, необходимые для прорастания семян. Посев семян. Рост и питание проростков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:</w:t>
            </w:r>
            <w:proofErr w:type="gramEnd"/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. Объясняют роль семян в жизни растений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Выявляют условия, необходимые для прорастания семян.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Работая по плану, сверять свои действия с целью и, при необходимости, исправлять ошибки самостоятельно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Обосновывают необходимость соблюдения сроков и правил проведения посевных работ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§20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13.02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Способы размножения растений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Размножение организмов, его роль в преемственности поколений. Размножение как важнейшее свойство организмов. Способы размножения организмов. Бесполое размножение растений. Половое размножение, его особенности. Половые клетки. Оплодотворение. 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Раскрывают особенности и преимущества полового размножения по сравнению с 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бесполым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. Объясняют значение полового размножения для потомства и эволюции органического мира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значение размножения в жизни организмов. Характеризуют особенности бесполого размножения. Объясняют значение бесполого размножения.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Принимают познавательную цель, сохраняют ее при выполнении учебных действий,</w:t>
            </w:r>
          </w:p>
          <w:p w:rsidR="00DF342E" w:rsidRPr="00046C4C" w:rsidRDefault="00DF342E" w:rsidP="00046C4C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Style w:val="2"/>
                <w:sz w:val="24"/>
                <w:szCs w:val="24"/>
                <w:lang w:eastAsia="en-US"/>
              </w:rPr>
              <w:t>Представление о размножении как главном свойстве живого, обес</w:t>
            </w:r>
            <w:r w:rsidRPr="00CB4C13">
              <w:rPr>
                <w:rStyle w:val="2"/>
                <w:sz w:val="24"/>
                <w:szCs w:val="24"/>
                <w:lang w:eastAsia="en-US"/>
              </w:rPr>
              <w:softHyphen/>
              <w:t>печивающем продолжение рода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Значение полового размножения для потомства и эволюции органического мира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§21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20.02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Размножение споровых растений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понятия «заросток», «предросток», «зооспора», «спорангий».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Размножение водорослей, мхов, папоротников. Половое и бесполое размножение у 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споровых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. Чередование поколений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Объясняют роль условий среды для полового и бесполого размножения, а также значение чередования поколений у споровых растений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C13">
              <w:rPr>
                <w:rStyle w:val="2"/>
                <w:rFonts w:eastAsiaTheme="minorHAnsi"/>
                <w:sz w:val="24"/>
                <w:szCs w:val="24"/>
              </w:rPr>
              <w:t>уме</w:t>
            </w:r>
            <w:r w:rsidRPr="00CB4C13">
              <w:rPr>
                <w:rStyle w:val="2"/>
                <w:rFonts w:eastAsiaTheme="minorHAnsi"/>
                <w:sz w:val="24"/>
                <w:szCs w:val="24"/>
              </w:rPr>
              <w:softHyphen/>
              <w:t>ние планировать свою работу при выполнении заданий учителя, делать выводы по результатам работы.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Style w:val="2"/>
                <w:sz w:val="24"/>
                <w:szCs w:val="24"/>
                <w:lang w:eastAsia="en-US"/>
              </w:rPr>
              <w:t>умение слушать учителя, высказывать свое мнение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C13">
              <w:rPr>
                <w:rStyle w:val="2"/>
                <w:rFonts w:eastAsiaTheme="minorHAnsi"/>
                <w:sz w:val="24"/>
                <w:szCs w:val="24"/>
              </w:rPr>
              <w:t>Понимание роли половых клеток в размножении живых организмов.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Style w:val="2"/>
                <w:sz w:val="24"/>
                <w:szCs w:val="24"/>
                <w:lang w:eastAsia="en-US"/>
              </w:rPr>
              <w:t>Представление о родстве живых организмов, населяющих нашу планету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§22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Размножение семенных растений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tabs>
                <w:tab w:val="num" w:pos="709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Размножение голосеменных и покрытосеменных растений. Опыление. Способы опыления. Оплодотворение. Двойное оплодотворение. Образование плодов и семян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понятий: «пыльца», «пыльцевая трубка», «пыльцевое зерно», «зародышевый мешок», «пыльцевход», «центральная клетка», «двойное оплодотворение», «опыление», «перекрестное опыление», «самоопыление», «искусственное опыление».</w:t>
            </w:r>
            <w:proofErr w:type="gramEnd"/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Сравнивают различные способы опыления и их роли. Объясняют значение оплодотворения и образования плодов и семян.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Style w:val="2"/>
                <w:sz w:val="24"/>
                <w:szCs w:val="24"/>
                <w:lang w:eastAsia="en-US"/>
              </w:rPr>
              <w:t>умение организовать выполнение заданий учителя согласно установленным правилам работы в кабинете, развитие навыков самооценки и самоанализа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Вступают в диалог, </w:t>
            </w:r>
            <w:proofErr w:type="gramStart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участвуют в коллективном обсуждении находят</w:t>
            </w:r>
            <w:proofErr w:type="gramEnd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дополнительную информацию в ‘электронном приложении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Style w:val="2"/>
                <w:sz w:val="24"/>
                <w:szCs w:val="24"/>
                <w:lang w:eastAsia="en-US"/>
              </w:rPr>
              <w:t>Представление о размножении как главном свойстве живого, обес</w:t>
            </w:r>
            <w:r w:rsidRPr="00CB4C13">
              <w:rPr>
                <w:rStyle w:val="2"/>
                <w:sz w:val="24"/>
                <w:szCs w:val="24"/>
                <w:lang w:eastAsia="en-US"/>
              </w:rPr>
              <w:softHyphen/>
              <w:t>печивающем продолжение рода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§23,24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06.03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Вегетативное размножение покрытосеменных растений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>Лабораторная работа№15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Вегетативное размножение комнатных растений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Способы вегетативного размножения. </w:t>
            </w:r>
          </w:p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Определяют понятия «черенок», «отпрыск», «отводок», «прививка», «культура тканей», «привой», «подвой». 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Объясняют значение вегетативного размножения покрытосеменных растений и его использование человеком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Составляют план и последовательность действий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Обмениваются знаниями для принятия эффективных совместных решений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Отрабатывают умение работы с живыми объектами природы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§25</w:t>
            </w:r>
          </w:p>
        </w:tc>
      </w:tr>
      <w:tr w:rsidR="00DF342E" w:rsidRPr="00CB4C13" w:rsidTr="00046C4C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046C4C" w:rsidRDefault="00DF342E" w:rsidP="00046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3. Классификация растений (</w:t>
            </w:r>
            <w:r w:rsidRPr="00CB4C1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6 часов</w:t>
            </w:r>
            <w:r w:rsidRPr="00CB4C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13.03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Систематика растений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Основные систематические категории: вид, род, семейство, класс, отдел, царство. Знакомство с классификацией цветковых растений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понятия «вид», «род», «семейство», «класс», «отдел», «царство».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Выделяют признаки, характерные для двудольных и однодольных растений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4"/>
              <w:shd w:val="clear" w:color="auto" w:fill="auto"/>
              <w:spacing w:before="0" w:line="240" w:lineRule="auto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4C13">
              <w:rPr>
                <w:rStyle w:val="2"/>
                <w:rFonts w:eastAsiaTheme="minorHAnsi"/>
                <w:sz w:val="24"/>
                <w:szCs w:val="24"/>
              </w:rPr>
              <w:t>раз</w:t>
            </w:r>
            <w:r w:rsidRPr="00CB4C13">
              <w:rPr>
                <w:rStyle w:val="2"/>
                <w:rFonts w:eastAsiaTheme="minorHAnsi"/>
                <w:sz w:val="24"/>
                <w:szCs w:val="24"/>
              </w:rPr>
              <w:softHyphen/>
              <w:t>витие умения планиро</w:t>
            </w:r>
            <w:r w:rsidRPr="00CB4C13">
              <w:rPr>
                <w:rStyle w:val="2"/>
                <w:rFonts w:eastAsiaTheme="minorHAnsi"/>
                <w:sz w:val="24"/>
                <w:szCs w:val="24"/>
              </w:rPr>
              <w:softHyphen/>
              <w:t>вать свою работу при выполнении заданий учителя.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046C4C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знание и соблюдение пр</w:t>
            </w:r>
            <w:r w:rsidR="00046C4C">
              <w:rPr>
                <w:rFonts w:ascii="Times New Roman" w:hAnsi="Times New Roman"/>
                <w:sz w:val="24"/>
                <w:szCs w:val="24"/>
                <w:lang w:eastAsia="en-US"/>
              </w:rPr>
              <w:t>авил работы в кабинете биологии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сформированность познавательных интересов и мотивов, направленных на изучение живой природы; интеллектуальных умений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§26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20.03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Класс Двудольные растения. Семейства Крестоцветные и Розоцветные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Признаки, характерные для растений семей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ств Кр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естоцветные и Розоцветные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Выделяют основные особенности растений семей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ств Кр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естоцветные и Розоцветные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Знакомятся с определительными карточками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растения по карточкам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знание и соблюдение правил работы в кабинете биологии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гербариями, определять растения различных классов; выделять признаки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изучаемых растений; давать морфолого-биологическую характеристику растениям.</w:t>
            </w:r>
          </w:p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§27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03.04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Семейства Пасленовые и Бобовые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Признаки, характерные для растений семейств Пасленовые и Бобовые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Выделяют основные особенности растений семейств Пасленовые и Бобовые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сравнение биологических объектов, умение делать выводы и умозаключения на основе сравнения;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растения по карточкам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знание и соблюдение правил работы в кабинете биологии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гербариями, определять растения различных классов; выделять признаки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изучаемых растений; давать морфолого-биологическую характеристику растениям.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§28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10.04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tabs>
                <w:tab w:val="left" w:pos="38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ab/>
              <w:t xml:space="preserve"> Семейство 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Сложноцветные</w:t>
            </w:r>
            <w:proofErr w:type="gramEnd"/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Признаки, характерные для растений семейства Сложноцветные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Выделяют основные особенности растений семейства Сложноцветные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сравнение биологических объектов и процессов, умение делать выводы и умозаключения на основе сравнения;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Определяют </w:t>
            </w:r>
            <w:r w:rsidR="00046C4C">
              <w:rPr>
                <w:rFonts w:ascii="Times New Roman" w:hAnsi="Times New Roman"/>
                <w:sz w:val="24"/>
                <w:szCs w:val="24"/>
                <w:lang w:eastAsia="en-US"/>
              </w:rPr>
              <w:t>растения по карточкам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знание и соблюдение правил работы в кабинете биологии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гербариями, определять растения различных классов; выделять признаки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изучаемых растений; давать морфолого-биологическую характеристику растениям.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§28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17.04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napToGrid w:val="0"/>
                <w:color w:val="008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Класс 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Однодольные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. Семейства Злаковые и Лилейные.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napToGri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Признаки, характерные для растений семей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ств Зл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аковые и Лилейные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Выделяют основные особенности растений семей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ств Зл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аковые и Лилейные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сравнение биологических объектов и процессов, умение делать выводы и умозаключения на основе сравнения;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="00046C4C">
              <w:rPr>
                <w:rFonts w:ascii="Times New Roman" w:hAnsi="Times New Roman"/>
                <w:sz w:val="24"/>
                <w:szCs w:val="24"/>
                <w:lang w:eastAsia="en-US"/>
              </w:rPr>
              <w:t>пределяют растения по карточкам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Style w:val="2"/>
                <w:sz w:val="24"/>
                <w:szCs w:val="24"/>
                <w:lang w:eastAsia="en-US"/>
              </w:rPr>
              <w:t>умение работать в со</w:t>
            </w:r>
            <w:r w:rsidRPr="00CB4C13">
              <w:rPr>
                <w:rStyle w:val="2"/>
                <w:sz w:val="24"/>
                <w:szCs w:val="24"/>
                <w:lang w:eastAsia="en-US"/>
              </w:rPr>
              <w:softHyphen/>
              <w:t>ставе творческих групп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гербариями, определять растения различных классов; выделять признаки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изучаемых растений; давать морфолого-биологическую характеристику растениям.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§29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24.04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Важнейшие сельскохозяйственные растения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Защита проектов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Важнейшие сельскохозяйственные растения, агротехника их возделывания, использование человеком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Познавательные УУД: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Знакомятся с важнейшими сельскохозяйственными  растениями,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отовят сообщения на основе изучения текста учебника, дополнительной литературы и материалов Интернета об истории введения в культуру и агротехнике важнейших культурных двудольных и однодольных растений, выращиваемых в местности проживания школьников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коммуникативной компетентности в общении и сотрудничестве с учителями, со сверстниками,</w:t>
            </w:r>
          </w:p>
        </w:tc>
        <w:tc>
          <w:tcPr>
            <w:tcW w:w="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§30</w:t>
            </w:r>
          </w:p>
        </w:tc>
      </w:tr>
      <w:tr w:rsidR="00DF342E" w:rsidRPr="00CB4C13" w:rsidTr="00046C4C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046C4C" w:rsidRDefault="00DF342E" w:rsidP="00046C4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ab/>
            </w:r>
            <w:r w:rsidRPr="00CB4C13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Раздел 4. Природные сообщества (</w:t>
            </w:r>
            <w:r w:rsidRPr="00CB4C13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 часа</w:t>
            </w:r>
            <w:r w:rsidR="00046C4C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08.05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Природные сообщества. Взаимосвязи в растительном сообществе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Типы растительных сообществ. Взаимосвязи в растительном сообществе. Сезонные изменения в растительном сообществе. Сожительство организмов в растительном сообществе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понятия «растительное сообщество», «растительность», «</w:t>
            </w:r>
            <w:proofErr w:type="spell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ярусность</w:t>
            </w:r>
            <w:proofErr w:type="spell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. Характеризуют различные типы растительных сообществ. Устанавливают взаимосвязи в растительном сообществе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Устанавливают причинно-следственные связи 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  <w:proofErr w:type="gramStart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</w:t>
            </w:r>
            <w:proofErr w:type="gramEnd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ринимают познавательную цель, сохраняют ее при выполнении учебных действий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личностных представлений о  целостности природы 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§31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15.05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и смена растительных сообществ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i/>
                <w:iCs/>
                <w:sz w:val="24"/>
                <w:szCs w:val="24"/>
                <w:lang w:eastAsia="en-US"/>
              </w:rPr>
              <w:t xml:space="preserve">Экскурсия 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Природное сообщество и человек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Правила поведения в природе</w:t>
            </w:r>
            <w:proofErr w:type="gramStart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азнообразие растений родного края. листопадные и вечнозелёные растения. Приспособленность растений к условиям среды обитания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понятие «смена растительных сообществ»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Смена растительных сообществ. Типы растительности  родного края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Самостоятельно формулируют познавательную цель и строят действия в соответствии с ней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аботают в группах. Подводят итоги экскурсии (отчет)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Узнавать и различать растения различных экологических групп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§32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Влияние хозяйственной деятельности человека на растительный мир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Защита проектов «Покрытосеменные растения Красной книги Алтайского края»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Влияние хозяйственной деятельности человека на растительный мир. История охраны природы в нашей стране и  Алтайском крае. Роль заповедников и заказников. Рациональное природопользование</w:t>
            </w:r>
          </w:p>
          <w:p w:rsidR="00DF342E" w:rsidRPr="00CB4C13" w:rsidRDefault="00DF342E" w:rsidP="00CB4C13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понятия «заповедник», «заказник», «рациональное природопользование».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Обсуждают отчет по экскурсии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Вступают в диалог, участвуют в коллективном обсуждении.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Выбирают задание на лето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основ 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экологического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созна</w:t>
            </w:r>
            <w:proofErr w:type="spellEnd"/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proofErr w:type="spell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§</w:t>
            </w: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9C56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29.05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Человек и окружающий мир растений. Красная книга Алтайского края.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Защита проектов «Покрытосеменные растения Красной книги Алтайского края»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Влияние хозяйственной деятельности человека на растительный мир. История охраны природы в нашей стране и  Алтайском крае. Роль заповедников и заказников. Рациональное природопользование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Определяют понятия «заповедник», «заказник», «рациональное природопользование».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Познавательные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Обсуждают отчет по экскурсии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Регулятивные УУД: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Коммуникативные УУД</w:t>
            </w:r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Вступают в диалог, участвуют в коллективном обсуждении.</w:t>
            </w: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Выбирают задание на лето</w:t>
            </w: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основ </w:t>
            </w:r>
            <w:proofErr w:type="gram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экологического</w:t>
            </w:r>
            <w:proofErr w:type="gram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созна</w:t>
            </w:r>
            <w:proofErr w:type="spellEnd"/>
          </w:p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proofErr w:type="spellEnd"/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      </w:r>
          </w:p>
          <w:p w:rsidR="00DF342E" w:rsidRPr="00CB4C13" w:rsidRDefault="00DF342E" w:rsidP="00CB4C13">
            <w:pPr>
              <w:pStyle w:val="aa"/>
              <w:spacing w:after="0" w:line="240" w:lineRule="auto"/>
              <w:ind w:left="0" w:right="-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B4C13" w:rsidRPr="00CB4C13" w:rsidTr="00046C4C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4C13">
              <w:rPr>
                <w:rFonts w:ascii="Times New Roman" w:hAnsi="Times New Roman"/>
                <w:sz w:val="24"/>
                <w:szCs w:val="24"/>
                <w:lang w:eastAsia="en-US"/>
              </w:rPr>
              <w:t>Обобщающий урок по курсу биологии 6 класса. Летнее задание.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9C56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</w:t>
            </w:r>
            <w:proofErr w:type="gramEnd"/>
            <w:r w:rsidRPr="00CB4C13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езерв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9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7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pStyle w:val="aa"/>
              <w:spacing w:after="0" w:line="240" w:lineRule="auto"/>
              <w:ind w:left="0" w:right="-426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42E" w:rsidRPr="00CB4C13" w:rsidRDefault="00DF342E" w:rsidP="00CB4C1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046C4C" w:rsidRDefault="00046C4C" w:rsidP="00CB4C13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46C4C" w:rsidRDefault="00046C4C" w:rsidP="00CB4C13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46C4C" w:rsidRDefault="00046C4C" w:rsidP="00CB4C13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46C4C" w:rsidRDefault="00046C4C" w:rsidP="00CB4C13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46C4C" w:rsidRDefault="00046C4C" w:rsidP="00CB4C13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46C4C" w:rsidRDefault="00046C4C" w:rsidP="00CB4C13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46C4C" w:rsidRDefault="00046C4C" w:rsidP="00CB4C13">
      <w:pPr>
        <w:pStyle w:val="a9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F342E" w:rsidRPr="00CB4C13" w:rsidRDefault="00DF342E" w:rsidP="00046C4C">
      <w:pPr>
        <w:framePr w:w="14153" w:wrap="auto" w:hAnchor="text"/>
        <w:spacing w:after="0" w:line="360" w:lineRule="auto"/>
        <w:rPr>
          <w:rFonts w:ascii="Times New Roman" w:hAnsi="Times New Roman"/>
          <w:sz w:val="28"/>
          <w:szCs w:val="28"/>
        </w:rPr>
        <w:sectPr w:rsidR="00DF342E" w:rsidRPr="00CB4C13">
          <w:pgSz w:w="16838" w:h="11906" w:orient="landscape"/>
          <w:pgMar w:top="1077" w:right="1701" w:bottom="1077" w:left="1440" w:header="709" w:footer="709" w:gutter="0"/>
          <w:cols w:space="720"/>
        </w:sectPr>
      </w:pPr>
      <w:bookmarkStart w:id="0" w:name="_GoBack"/>
      <w:bookmarkEnd w:id="0"/>
    </w:p>
    <w:p w:rsidR="00DF342E" w:rsidRPr="00CB4C13" w:rsidRDefault="00DF342E" w:rsidP="00CB4C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Материально-техническое обеспечение учебного процесса обучения                      биологии в 6 классе (ФГОС)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Материально-техническое оснащение кабинета биологии необходимо </w:t>
      </w:r>
      <w:proofErr w:type="gramStart"/>
      <w:r w:rsidRPr="00CB4C13">
        <w:rPr>
          <w:rFonts w:ascii="Times New Roman" w:hAnsi="Times New Roman"/>
          <w:sz w:val="28"/>
          <w:szCs w:val="28"/>
        </w:rPr>
        <w:t>для</w:t>
      </w:r>
      <w:proofErr w:type="gramEnd"/>
      <w:r w:rsidRPr="00CB4C13">
        <w:rPr>
          <w:rFonts w:ascii="Times New Roman" w:hAnsi="Times New Roman"/>
          <w:sz w:val="28"/>
          <w:szCs w:val="28"/>
        </w:rPr>
        <w:t xml:space="preserve"> 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организации процесса обучения в целях реализации требований ФГОС о достижении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результатов освоения основной образовательной программы. В кабинете биологии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осуществляются как </w:t>
      </w:r>
      <w:proofErr w:type="gramStart"/>
      <w:r w:rsidRPr="00CB4C13">
        <w:rPr>
          <w:rFonts w:ascii="Times New Roman" w:hAnsi="Times New Roman"/>
          <w:sz w:val="28"/>
          <w:szCs w:val="28"/>
        </w:rPr>
        <w:t>урочная</w:t>
      </w:r>
      <w:proofErr w:type="gramEnd"/>
      <w:r w:rsidRPr="00CB4C13">
        <w:rPr>
          <w:rFonts w:ascii="Times New Roman" w:hAnsi="Times New Roman"/>
          <w:sz w:val="28"/>
          <w:szCs w:val="28"/>
        </w:rPr>
        <w:t>, так и внеурочная формы учебно-воспитательной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деятельности с учащимися.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Лабораторный инструментарий необходим как для  урочных занятий, так и для проведения наблюдений и исследований в природе, постановки и выполнения опытов, в целом — для реализации научных методов изучения живых организмов.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Натуральные объекты используются как при изучении  нового материала, так и при проведении исследовательских работ, подготовке проектов, обобщении и систематизации, построении выводов с учётом выполненных наблюдений. 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Учебные модели служат для демонстрации структуры и взаимосвязей различных 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биологических систем и для реализации моделирования как процесса изучения и познания, развивающего активность и творческие способности обучающихся</w:t>
      </w:r>
      <w:r w:rsidRPr="00CB4C13">
        <w:rPr>
          <w:rFonts w:ascii="Times New Roman" w:hAnsi="Times New Roman"/>
          <w:b/>
          <w:sz w:val="28"/>
          <w:szCs w:val="28"/>
        </w:rPr>
        <w:t>.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В комплект технических и информационно-коммуникативных средств</w:t>
      </w:r>
      <w:r w:rsidRPr="00CB4C13">
        <w:rPr>
          <w:rFonts w:ascii="Times New Roman" w:hAnsi="Times New Roman"/>
          <w:sz w:val="28"/>
          <w:szCs w:val="28"/>
        </w:rPr>
        <w:t xml:space="preserve"> </w:t>
      </w:r>
      <w:r w:rsidRPr="00CB4C13">
        <w:rPr>
          <w:rFonts w:ascii="Times New Roman" w:hAnsi="Times New Roman"/>
          <w:b/>
          <w:sz w:val="28"/>
          <w:szCs w:val="28"/>
        </w:rPr>
        <w:t>обучения входят</w:t>
      </w:r>
      <w:r w:rsidRPr="00CB4C13">
        <w:rPr>
          <w:rFonts w:ascii="Times New Roman" w:hAnsi="Times New Roman"/>
          <w:sz w:val="28"/>
          <w:szCs w:val="28"/>
        </w:rPr>
        <w:t>: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 </w:t>
      </w:r>
      <w:r w:rsidRPr="00CB4C13">
        <w:rPr>
          <w:rFonts w:ascii="Times New Roman" w:hAnsi="Times New Roman"/>
          <w:b/>
          <w:i/>
          <w:sz w:val="28"/>
          <w:szCs w:val="28"/>
        </w:rPr>
        <w:t xml:space="preserve">Аппаратура для записей и воспроизведения аудио- и видеоинформации, компьютер, </w:t>
      </w:r>
      <w:proofErr w:type="spellStart"/>
      <w:r w:rsidRPr="00CB4C13">
        <w:rPr>
          <w:rFonts w:ascii="Times New Roman" w:hAnsi="Times New Roman"/>
          <w:b/>
          <w:i/>
          <w:sz w:val="28"/>
          <w:szCs w:val="28"/>
        </w:rPr>
        <w:t>мультимедиапроектор</w:t>
      </w:r>
      <w:proofErr w:type="spellEnd"/>
      <w:r w:rsidRPr="00CB4C13">
        <w:rPr>
          <w:rFonts w:ascii="Times New Roman" w:hAnsi="Times New Roman"/>
          <w:b/>
          <w:i/>
          <w:sz w:val="28"/>
          <w:szCs w:val="28"/>
        </w:rPr>
        <w:t>, интерактивная доска, коллекция медиа-ресурсов, электронные приложения к учебнику на сайте дрофа, выход в Интернет</w:t>
      </w:r>
      <w:proofErr w:type="gramStart"/>
      <w:r w:rsidRPr="00CB4C13">
        <w:rPr>
          <w:rFonts w:ascii="Times New Roman" w:hAnsi="Times New Roman"/>
          <w:b/>
          <w:i/>
          <w:sz w:val="28"/>
          <w:szCs w:val="28"/>
        </w:rPr>
        <w:t xml:space="preserve">., </w:t>
      </w:r>
      <w:proofErr w:type="gramEnd"/>
      <w:r w:rsidRPr="00CB4C13">
        <w:rPr>
          <w:rFonts w:ascii="Times New Roman" w:hAnsi="Times New Roman"/>
          <w:b/>
          <w:i/>
          <w:sz w:val="28"/>
          <w:szCs w:val="28"/>
        </w:rPr>
        <w:t xml:space="preserve">Компакт-диск Уроки биологии Кирилла и </w:t>
      </w:r>
      <w:proofErr w:type="spellStart"/>
      <w:r w:rsidRPr="00CB4C13">
        <w:rPr>
          <w:rFonts w:ascii="Times New Roman" w:hAnsi="Times New Roman"/>
          <w:b/>
          <w:i/>
          <w:sz w:val="28"/>
          <w:szCs w:val="28"/>
        </w:rPr>
        <w:t>Мефодия</w:t>
      </w:r>
      <w:proofErr w:type="spellEnd"/>
      <w:r w:rsidRPr="00CB4C13">
        <w:rPr>
          <w:rFonts w:ascii="Times New Roman" w:hAnsi="Times New Roman"/>
          <w:b/>
          <w:i/>
          <w:sz w:val="28"/>
          <w:szCs w:val="28"/>
        </w:rPr>
        <w:t xml:space="preserve">, Электронные диски для школы, Библиотека электронных наглядных пособий БИОЛОГИЯ 6-9 класс, Лабораторный практикум. 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 xml:space="preserve">Презентации: </w:t>
      </w:r>
      <w:r w:rsidRPr="00CB4C13">
        <w:rPr>
          <w:rFonts w:ascii="Times New Roman" w:hAnsi="Times New Roman"/>
          <w:sz w:val="28"/>
          <w:szCs w:val="28"/>
        </w:rPr>
        <w:t xml:space="preserve">обзор социальных сервисов </w:t>
      </w:r>
      <w:r w:rsidRPr="00CB4C13">
        <w:rPr>
          <w:rFonts w:ascii="Times New Roman" w:hAnsi="Times New Roman"/>
          <w:sz w:val="28"/>
          <w:szCs w:val="28"/>
          <w:lang w:val="en-US"/>
        </w:rPr>
        <w:t>web</w:t>
      </w:r>
      <w:r w:rsidRPr="00CB4C13">
        <w:rPr>
          <w:rFonts w:ascii="Times New Roman" w:hAnsi="Times New Roman"/>
          <w:sz w:val="28"/>
          <w:szCs w:val="28"/>
        </w:rPr>
        <w:t>2.0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Использование экранно-звуковых и электронных средств обучения позволяет активизировать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деятельность </w:t>
      </w:r>
      <w:proofErr w:type="gramStart"/>
      <w:r w:rsidRPr="00CB4C1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B4C13">
        <w:rPr>
          <w:rFonts w:ascii="Times New Roman" w:hAnsi="Times New Roman"/>
          <w:sz w:val="28"/>
          <w:szCs w:val="28"/>
        </w:rPr>
        <w:t xml:space="preserve">, получать более высокие качественные результаты обучения; 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формировать ИК</w:t>
      </w:r>
      <w:proofErr w:type="gramStart"/>
      <w:r w:rsidRPr="00CB4C13">
        <w:rPr>
          <w:rFonts w:ascii="Times New Roman" w:hAnsi="Times New Roman"/>
          <w:sz w:val="28"/>
          <w:szCs w:val="28"/>
        </w:rPr>
        <w:t>Т-</w:t>
      </w:r>
      <w:proofErr w:type="gramEnd"/>
      <w:r w:rsidRPr="00CB4C13">
        <w:rPr>
          <w:rFonts w:ascii="Times New Roman" w:hAnsi="Times New Roman"/>
          <w:sz w:val="28"/>
          <w:szCs w:val="28"/>
        </w:rPr>
        <w:t xml:space="preserve"> компетентность, способствующую  успешности в учебной деятельности, обеспечивать самостоятельность в овладении содержанием курса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биологии, формировании универсальных  учебных действий, построении индивидуальной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образовательной программы.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Комплекты печатных демонстрационных пособий: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 xml:space="preserve">(таблицы).   </w:t>
      </w:r>
    </w:p>
    <w:p w:rsidR="00DF342E" w:rsidRPr="00CB4C13" w:rsidRDefault="00DF342E" w:rsidP="00CB4C13">
      <w:pPr>
        <w:pStyle w:val="1"/>
        <w:numPr>
          <w:ilvl w:val="0"/>
          <w:numId w:val="38"/>
        </w:numPr>
        <w:overflowPunct/>
        <w:autoSpaceDE/>
        <w:adjustRightInd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Царства живых организмов</w:t>
      </w:r>
    </w:p>
    <w:p w:rsidR="00DF342E" w:rsidRPr="00CB4C13" w:rsidRDefault="00DF342E" w:rsidP="00CB4C13">
      <w:pPr>
        <w:pStyle w:val="1"/>
        <w:numPr>
          <w:ilvl w:val="0"/>
          <w:numId w:val="38"/>
        </w:numPr>
        <w:overflowPunct/>
        <w:autoSpaceDE/>
        <w:adjustRightInd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Устройство светового микроскопа</w:t>
      </w:r>
    </w:p>
    <w:p w:rsidR="00DF342E" w:rsidRPr="00CB4C13" w:rsidRDefault="00DF342E" w:rsidP="00CB4C13">
      <w:pPr>
        <w:pStyle w:val="1"/>
        <w:numPr>
          <w:ilvl w:val="0"/>
          <w:numId w:val="38"/>
        </w:numPr>
        <w:overflowPunct/>
        <w:autoSpaceDE/>
        <w:adjustRightInd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Виды тканей</w:t>
      </w:r>
    </w:p>
    <w:p w:rsidR="00DF342E" w:rsidRPr="00CB4C13" w:rsidRDefault="00DF342E" w:rsidP="00CB4C13">
      <w:pPr>
        <w:pStyle w:val="1"/>
        <w:numPr>
          <w:ilvl w:val="0"/>
          <w:numId w:val="38"/>
        </w:numPr>
        <w:overflowPunct/>
        <w:autoSpaceDE/>
        <w:adjustRightInd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Многоклеточные водоросли</w:t>
      </w:r>
    </w:p>
    <w:p w:rsidR="00DF342E" w:rsidRPr="00CB4C13" w:rsidRDefault="00DF342E" w:rsidP="00CB4C13">
      <w:pPr>
        <w:pStyle w:val="1"/>
        <w:numPr>
          <w:ilvl w:val="0"/>
          <w:numId w:val="38"/>
        </w:numPr>
        <w:overflowPunct/>
        <w:autoSpaceDE/>
        <w:adjustRightInd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Размножение  папоротников </w:t>
      </w:r>
      <w:proofErr w:type="gramStart"/>
      <w:r w:rsidRPr="00CB4C1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B4C13">
        <w:rPr>
          <w:rFonts w:ascii="Times New Roman" w:hAnsi="Times New Roman"/>
          <w:sz w:val="28"/>
          <w:szCs w:val="28"/>
        </w:rPr>
        <w:t>цикл развития)</w:t>
      </w:r>
    </w:p>
    <w:p w:rsidR="00DF342E" w:rsidRPr="00CB4C13" w:rsidRDefault="00DF342E" w:rsidP="00CB4C13">
      <w:pPr>
        <w:pStyle w:val="1"/>
        <w:numPr>
          <w:ilvl w:val="0"/>
          <w:numId w:val="38"/>
        </w:numPr>
        <w:overflowPunct/>
        <w:autoSpaceDE/>
        <w:adjustRightInd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Размножение голосеменных растений </w:t>
      </w:r>
      <w:proofErr w:type="gramStart"/>
      <w:r w:rsidRPr="00CB4C13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CB4C13">
        <w:rPr>
          <w:rFonts w:ascii="Times New Roman" w:hAnsi="Times New Roman"/>
          <w:sz w:val="28"/>
          <w:szCs w:val="28"/>
        </w:rPr>
        <w:t>хвойных)</w:t>
      </w:r>
    </w:p>
    <w:p w:rsidR="00DF342E" w:rsidRPr="00CB4C13" w:rsidRDefault="00DF342E" w:rsidP="00CB4C13">
      <w:pPr>
        <w:pStyle w:val="1"/>
        <w:numPr>
          <w:ilvl w:val="0"/>
          <w:numId w:val="38"/>
        </w:numPr>
        <w:overflowPunct/>
        <w:autoSpaceDE/>
        <w:adjustRightInd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Строение корневой системы растений</w:t>
      </w:r>
    </w:p>
    <w:p w:rsidR="00DF342E" w:rsidRPr="00CB4C13" w:rsidRDefault="00DF342E" w:rsidP="00CB4C13">
      <w:pPr>
        <w:pStyle w:val="1"/>
        <w:numPr>
          <w:ilvl w:val="0"/>
          <w:numId w:val="38"/>
        </w:numPr>
        <w:overflowPunct/>
        <w:autoSpaceDE/>
        <w:adjustRightInd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Видоизменение побегов, листьев</w:t>
      </w:r>
    </w:p>
    <w:p w:rsidR="00DF342E" w:rsidRPr="00CB4C13" w:rsidRDefault="00DF342E" w:rsidP="00CB4C13">
      <w:pPr>
        <w:pStyle w:val="1"/>
        <w:numPr>
          <w:ilvl w:val="0"/>
          <w:numId w:val="38"/>
        </w:numPr>
        <w:overflowPunct/>
        <w:autoSpaceDE/>
        <w:adjustRightInd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Строение цветка</w:t>
      </w:r>
    </w:p>
    <w:p w:rsidR="00DF342E" w:rsidRPr="00CB4C13" w:rsidRDefault="00DF342E" w:rsidP="00CB4C13">
      <w:pPr>
        <w:pStyle w:val="1"/>
        <w:numPr>
          <w:ilvl w:val="0"/>
          <w:numId w:val="38"/>
        </w:numPr>
        <w:overflowPunct/>
        <w:autoSpaceDE/>
        <w:adjustRightInd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Строение генеративной и вегетативной почек</w:t>
      </w:r>
    </w:p>
    <w:p w:rsidR="00DF342E" w:rsidRPr="00CB4C13" w:rsidRDefault="00DF342E" w:rsidP="00CB4C13">
      <w:pPr>
        <w:pStyle w:val="1"/>
        <w:numPr>
          <w:ilvl w:val="0"/>
          <w:numId w:val="38"/>
        </w:numPr>
        <w:overflowPunct/>
        <w:autoSpaceDE/>
        <w:adjustRightInd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Типы плодов</w:t>
      </w:r>
    </w:p>
    <w:p w:rsidR="00DF342E" w:rsidRPr="00CB4C13" w:rsidRDefault="00DF342E" w:rsidP="00CB4C13">
      <w:pPr>
        <w:pStyle w:val="1"/>
        <w:numPr>
          <w:ilvl w:val="0"/>
          <w:numId w:val="38"/>
        </w:numPr>
        <w:overflowPunct/>
        <w:autoSpaceDE/>
        <w:adjustRightInd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Цветковые растения</w:t>
      </w:r>
    </w:p>
    <w:p w:rsidR="00DF342E" w:rsidRPr="00CB4C13" w:rsidRDefault="00DF342E" w:rsidP="00CB4C13">
      <w:pPr>
        <w:pStyle w:val="1"/>
        <w:numPr>
          <w:ilvl w:val="0"/>
          <w:numId w:val="38"/>
        </w:numPr>
        <w:overflowPunct/>
        <w:autoSpaceDE/>
        <w:adjustRightInd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Типы соцветий</w:t>
      </w:r>
    </w:p>
    <w:p w:rsidR="00DF342E" w:rsidRPr="00CB4C13" w:rsidRDefault="00DF342E" w:rsidP="00CB4C13">
      <w:pPr>
        <w:pStyle w:val="1"/>
        <w:numPr>
          <w:ilvl w:val="0"/>
          <w:numId w:val="38"/>
        </w:numPr>
        <w:overflowPunct/>
        <w:autoSpaceDE/>
        <w:adjustRightInd/>
        <w:spacing w:line="360" w:lineRule="auto"/>
        <w:jc w:val="left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Комплект таблиц « Ботаника 2. Строение и систематика цветковых растений» 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 xml:space="preserve">Натуральные объекты: </w:t>
      </w:r>
      <w:r w:rsidRPr="00CB4C13">
        <w:rPr>
          <w:rFonts w:ascii="Times New Roman" w:hAnsi="Times New Roman"/>
          <w:sz w:val="28"/>
          <w:szCs w:val="28"/>
        </w:rPr>
        <w:t xml:space="preserve">Гербарии ( Основные группы растений, Растительные сообщества, представители основных семейств цветковых, листья), Приготовленные и живые объекты исследований </w:t>
      </w:r>
      <w:proofErr w:type="gramStart"/>
      <w:r w:rsidRPr="00CB4C13">
        <w:rPr>
          <w:rFonts w:ascii="Times New Roman" w:hAnsi="Times New Roman"/>
          <w:sz w:val="28"/>
          <w:szCs w:val="28"/>
        </w:rPr>
        <w:t>–п</w:t>
      </w:r>
      <w:proofErr w:type="gramEnd"/>
      <w:r w:rsidRPr="00CB4C13">
        <w:rPr>
          <w:rFonts w:ascii="Times New Roman" w:hAnsi="Times New Roman"/>
          <w:sz w:val="28"/>
          <w:szCs w:val="28"/>
        </w:rPr>
        <w:t xml:space="preserve">апоротник комнатный щитовник, комнатные цветы( кактус, папоротник, фиалка, герань, </w:t>
      </w:r>
      <w:proofErr w:type="spellStart"/>
      <w:r w:rsidRPr="00CB4C13">
        <w:rPr>
          <w:rFonts w:ascii="Times New Roman" w:hAnsi="Times New Roman"/>
          <w:sz w:val="28"/>
          <w:szCs w:val="28"/>
        </w:rPr>
        <w:t>традисканция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4C13">
        <w:rPr>
          <w:rFonts w:ascii="Times New Roman" w:hAnsi="Times New Roman"/>
          <w:sz w:val="28"/>
          <w:szCs w:val="28"/>
        </w:rPr>
        <w:t>хлорофитум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 и др.), ветки деревьев с различным расположением почек, , клубни картофеля, луковица лука, корневища ириса, семена фасоли и ржи.   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Коллекции</w:t>
      </w:r>
      <w:r w:rsidRPr="00CB4C13">
        <w:rPr>
          <w:rFonts w:ascii="Times New Roman" w:hAnsi="Times New Roman"/>
          <w:sz w:val="28"/>
          <w:szCs w:val="28"/>
        </w:rPr>
        <w:t>: Голосеменные растения, Семена и плоды.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 xml:space="preserve">Наборы муляжей: </w:t>
      </w:r>
      <w:r w:rsidRPr="00CB4C13">
        <w:rPr>
          <w:rFonts w:ascii="Times New Roman" w:hAnsi="Times New Roman"/>
          <w:sz w:val="28"/>
          <w:szCs w:val="28"/>
        </w:rPr>
        <w:t>строение цветка.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 xml:space="preserve">Приборы: </w:t>
      </w:r>
      <w:r w:rsidRPr="00CB4C13">
        <w:rPr>
          <w:rFonts w:ascii="Times New Roman" w:hAnsi="Times New Roman"/>
          <w:sz w:val="28"/>
          <w:szCs w:val="28"/>
        </w:rPr>
        <w:t>Лупа ручная, Микроскоп, Посуда и принадлежности для опытов.</w:t>
      </w:r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>Набор химической посуды и принадлежностей для лабораторных работ по биологии (НПБЛ)</w:t>
      </w:r>
      <w:proofErr w:type="gramStart"/>
      <w:r w:rsidRPr="00CB4C13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F342E" w:rsidRPr="00CB4C13" w:rsidRDefault="00DF342E" w:rsidP="00CB4C13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Дидактические материалы:</w:t>
      </w:r>
      <w:r w:rsidRPr="00CB4C13">
        <w:rPr>
          <w:rFonts w:ascii="Times New Roman" w:hAnsi="Times New Roman"/>
          <w:sz w:val="28"/>
          <w:szCs w:val="28"/>
        </w:rPr>
        <w:t xml:space="preserve"> Карточки с заданиями, тесты, инструкции к ЛР.</w:t>
      </w:r>
    </w:p>
    <w:p w:rsidR="00DF342E" w:rsidRPr="00CB4C13" w:rsidRDefault="00DF342E" w:rsidP="00CB4C1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Литература для учащихся 6 класса</w:t>
      </w:r>
    </w:p>
    <w:p w:rsidR="00DF342E" w:rsidRPr="00CB4C13" w:rsidRDefault="00DF342E" w:rsidP="00CB4C13">
      <w:pPr>
        <w:pStyle w:val="aa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Тайны живой природы: энциклопедия/авт. Р. </w:t>
      </w:r>
      <w:proofErr w:type="spellStart"/>
      <w:r w:rsidRPr="00CB4C13">
        <w:rPr>
          <w:rFonts w:ascii="Times New Roman" w:hAnsi="Times New Roman"/>
          <w:sz w:val="28"/>
          <w:szCs w:val="28"/>
        </w:rPr>
        <w:t>Капорали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4C13">
        <w:rPr>
          <w:rFonts w:ascii="Times New Roman" w:hAnsi="Times New Roman"/>
          <w:sz w:val="28"/>
          <w:szCs w:val="28"/>
        </w:rPr>
        <w:t>пер</w:t>
      </w:r>
      <w:proofErr w:type="gramStart"/>
      <w:r w:rsidRPr="00CB4C13"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 w:rsidRPr="00CB4C13">
        <w:rPr>
          <w:rFonts w:ascii="Times New Roman" w:hAnsi="Times New Roman"/>
          <w:sz w:val="28"/>
          <w:szCs w:val="28"/>
        </w:rPr>
        <w:t xml:space="preserve"> итальянского </w:t>
      </w:r>
      <w:proofErr w:type="spellStart"/>
      <w:r w:rsidRPr="00CB4C13">
        <w:rPr>
          <w:rFonts w:ascii="Times New Roman" w:hAnsi="Times New Roman"/>
          <w:sz w:val="28"/>
          <w:szCs w:val="28"/>
        </w:rPr>
        <w:t>Н.Лебедева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- М.: «Махаон», 2007.- 253с. </w:t>
      </w:r>
    </w:p>
    <w:p w:rsidR="00DF342E" w:rsidRPr="00CB4C13" w:rsidRDefault="00DF342E" w:rsidP="00CB4C13">
      <w:pPr>
        <w:pStyle w:val="aa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Занимательные материалы и факты по общей биологии в вопросах и ответах. 5- 11 классы/ авт.- сост. </w:t>
      </w:r>
      <w:proofErr w:type="spellStart"/>
      <w:r w:rsidRPr="00CB4C13">
        <w:rPr>
          <w:rFonts w:ascii="Times New Roman" w:hAnsi="Times New Roman"/>
          <w:sz w:val="28"/>
          <w:szCs w:val="28"/>
        </w:rPr>
        <w:t>М.М.Боднарук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4C13">
        <w:rPr>
          <w:rFonts w:ascii="Times New Roman" w:hAnsi="Times New Roman"/>
          <w:sz w:val="28"/>
          <w:szCs w:val="28"/>
        </w:rPr>
        <w:t>Н.В.Ковылина</w:t>
      </w:r>
      <w:proofErr w:type="spellEnd"/>
      <w:r w:rsidRPr="00CB4C13">
        <w:rPr>
          <w:rFonts w:ascii="Times New Roman" w:hAnsi="Times New Roman"/>
          <w:sz w:val="28"/>
          <w:szCs w:val="28"/>
        </w:rPr>
        <w:t>.- Волгоград: Учитель, 2007.- 174с.</w:t>
      </w:r>
    </w:p>
    <w:p w:rsidR="00DF342E" w:rsidRPr="00CB4C13" w:rsidRDefault="00DF342E" w:rsidP="00CB4C13">
      <w:pPr>
        <w:pStyle w:val="aa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Как вырастить цветы: книга для учащихся/ </w:t>
      </w:r>
      <w:proofErr w:type="spellStart"/>
      <w:r w:rsidRPr="00CB4C13">
        <w:rPr>
          <w:rFonts w:ascii="Times New Roman" w:hAnsi="Times New Roman"/>
          <w:sz w:val="28"/>
          <w:szCs w:val="28"/>
        </w:rPr>
        <w:t>Д.Б.Кудрявец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4C13">
        <w:rPr>
          <w:rFonts w:ascii="Times New Roman" w:hAnsi="Times New Roman"/>
          <w:sz w:val="28"/>
          <w:szCs w:val="28"/>
        </w:rPr>
        <w:t>Н.А.Петренко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.- М.: Просвещение, </w:t>
      </w:r>
      <w:smartTag w:uri="urn:schemas-microsoft-com:office:smarttags" w:element="metricconverter">
        <w:smartTagPr>
          <w:attr w:name="ProductID" w:val="1993 г"/>
        </w:smartTagPr>
        <w:r w:rsidRPr="00CB4C13">
          <w:rPr>
            <w:rFonts w:ascii="Times New Roman" w:hAnsi="Times New Roman"/>
            <w:sz w:val="28"/>
            <w:szCs w:val="28"/>
          </w:rPr>
          <w:t>1993 г</w:t>
        </w:r>
      </w:smartTag>
      <w:r w:rsidRPr="00CB4C13">
        <w:rPr>
          <w:rFonts w:ascii="Times New Roman" w:hAnsi="Times New Roman"/>
          <w:sz w:val="28"/>
          <w:szCs w:val="28"/>
        </w:rPr>
        <w:t>.</w:t>
      </w:r>
    </w:p>
    <w:p w:rsidR="00DF342E" w:rsidRPr="00CB4C13" w:rsidRDefault="00DF342E" w:rsidP="00CB4C13">
      <w:pPr>
        <w:pStyle w:val="aa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Я познаю мир. Растения: Детская энциклопедия / сост. </w:t>
      </w:r>
      <w:proofErr w:type="spellStart"/>
      <w:r w:rsidRPr="00CB4C13">
        <w:rPr>
          <w:rFonts w:ascii="Times New Roman" w:hAnsi="Times New Roman"/>
          <w:sz w:val="28"/>
          <w:szCs w:val="28"/>
        </w:rPr>
        <w:t>Л.А.Багров</w:t>
      </w:r>
      <w:proofErr w:type="gramStart"/>
      <w:r w:rsidRPr="00CB4C13">
        <w:rPr>
          <w:rFonts w:ascii="Times New Roman" w:hAnsi="Times New Roman"/>
          <w:sz w:val="28"/>
          <w:szCs w:val="28"/>
        </w:rPr>
        <w:t>а</w:t>
      </w:r>
      <w:proofErr w:type="spellEnd"/>
      <w:r w:rsidRPr="00CB4C13">
        <w:rPr>
          <w:rFonts w:ascii="Times New Roman" w:hAnsi="Times New Roman"/>
          <w:sz w:val="28"/>
          <w:szCs w:val="28"/>
        </w:rPr>
        <w:t>-</w:t>
      </w:r>
      <w:proofErr w:type="gramEnd"/>
      <w:r w:rsidRPr="00CB4C13">
        <w:rPr>
          <w:rFonts w:ascii="Times New Roman" w:hAnsi="Times New Roman"/>
          <w:sz w:val="28"/>
          <w:szCs w:val="28"/>
        </w:rPr>
        <w:t xml:space="preserve"> М.: ООО «АСТ», 1999.- 152с.</w:t>
      </w:r>
    </w:p>
    <w:p w:rsidR="00DF342E" w:rsidRPr="00CB4C13" w:rsidRDefault="00DF342E" w:rsidP="00CB4C13">
      <w:pPr>
        <w:pStyle w:val="aa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Новейший полный справочник школьника: 5- 11 классы. Естественные науки/ под ред. </w:t>
      </w:r>
      <w:proofErr w:type="spellStart"/>
      <w:r w:rsidRPr="00CB4C13">
        <w:rPr>
          <w:rFonts w:ascii="Times New Roman" w:hAnsi="Times New Roman"/>
          <w:sz w:val="28"/>
          <w:szCs w:val="28"/>
        </w:rPr>
        <w:t>Т.И.Максимовой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.- М.: </w:t>
      </w:r>
      <w:proofErr w:type="spellStart"/>
      <w:r w:rsidRPr="00CB4C13">
        <w:rPr>
          <w:rFonts w:ascii="Times New Roman" w:hAnsi="Times New Roman"/>
          <w:sz w:val="28"/>
          <w:szCs w:val="28"/>
        </w:rPr>
        <w:t>Эксмо</w:t>
      </w:r>
      <w:proofErr w:type="spellEnd"/>
      <w:r w:rsidRPr="00CB4C13">
        <w:rPr>
          <w:rFonts w:ascii="Times New Roman" w:hAnsi="Times New Roman"/>
          <w:sz w:val="28"/>
          <w:szCs w:val="28"/>
        </w:rPr>
        <w:t>, 2008.- 576с.</w:t>
      </w:r>
    </w:p>
    <w:p w:rsidR="00DF342E" w:rsidRPr="00CB4C13" w:rsidRDefault="00DF342E" w:rsidP="00CB4C13">
      <w:pPr>
        <w:pStyle w:val="aa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Биология. Многообразие покрытосеменных растений: учебник для 6 класса/ </w:t>
      </w:r>
      <w:proofErr w:type="spellStart"/>
      <w:r w:rsidRPr="00CB4C13">
        <w:rPr>
          <w:rFonts w:ascii="Times New Roman" w:hAnsi="Times New Roman"/>
          <w:sz w:val="28"/>
          <w:szCs w:val="28"/>
        </w:rPr>
        <w:t>В.В.Пасечник</w:t>
      </w:r>
      <w:proofErr w:type="spellEnd"/>
      <w:r w:rsidRPr="00CB4C13">
        <w:rPr>
          <w:rFonts w:ascii="Times New Roman" w:hAnsi="Times New Roman"/>
          <w:sz w:val="28"/>
          <w:szCs w:val="28"/>
        </w:rPr>
        <w:t>. - М.: Дрофа, 2013.- 207с.</w:t>
      </w:r>
    </w:p>
    <w:p w:rsidR="00DF342E" w:rsidRPr="00CB4C13" w:rsidRDefault="00DF342E" w:rsidP="00CB4C13">
      <w:pPr>
        <w:pStyle w:val="aa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Биология. Многообразие покрытосеменных растений: рабочая тетрадь для 6 класса/ </w:t>
      </w:r>
      <w:proofErr w:type="spellStart"/>
      <w:r w:rsidRPr="00CB4C13">
        <w:rPr>
          <w:rFonts w:ascii="Times New Roman" w:hAnsi="Times New Roman"/>
          <w:sz w:val="28"/>
          <w:szCs w:val="28"/>
        </w:rPr>
        <w:t>В.В.Пасечник</w:t>
      </w:r>
      <w:proofErr w:type="spellEnd"/>
      <w:r w:rsidRPr="00CB4C13">
        <w:rPr>
          <w:rFonts w:ascii="Times New Roman" w:hAnsi="Times New Roman"/>
          <w:sz w:val="28"/>
          <w:szCs w:val="28"/>
        </w:rPr>
        <w:t>. - М.: Дрофа, 2013.- 78с.</w:t>
      </w:r>
    </w:p>
    <w:p w:rsidR="00DF342E" w:rsidRPr="00CB4C13" w:rsidRDefault="00DF342E" w:rsidP="00CB4C13">
      <w:pPr>
        <w:pStyle w:val="aa"/>
        <w:numPr>
          <w:ilvl w:val="0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Зеленый мир Читинской области: учебное пособие/ М.В. </w:t>
      </w:r>
      <w:proofErr w:type="spellStart"/>
      <w:r w:rsidRPr="00CB4C13">
        <w:rPr>
          <w:rFonts w:ascii="Times New Roman" w:hAnsi="Times New Roman"/>
          <w:sz w:val="28"/>
          <w:szCs w:val="28"/>
        </w:rPr>
        <w:t>Гилева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 и др.- Иркутск: </w:t>
      </w:r>
      <w:proofErr w:type="spellStart"/>
      <w:r w:rsidRPr="00CB4C13">
        <w:rPr>
          <w:rFonts w:ascii="Times New Roman" w:hAnsi="Times New Roman"/>
          <w:sz w:val="28"/>
          <w:szCs w:val="28"/>
        </w:rPr>
        <w:t>Агенство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 РИП, 2003.- 111с.</w:t>
      </w:r>
    </w:p>
    <w:p w:rsidR="00D641F1" w:rsidRPr="00CB4C13" w:rsidRDefault="00D641F1" w:rsidP="00CB4C13">
      <w:pPr>
        <w:tabs>
          <w:tab w:val="left" w:pos="1141"/>
          <w:tab w:val="left" w:pos="3090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342E" w:rsidRPr="00CB4C13" w:rsidRDefault="00DF342E" w:rsidP="00CB4C13">
      <w:pPr>
        <w:tabs>
          <w:tab w:val="left" w:pos="1141"/>
          <w:tab w:val="left" w:pos="3090"/>
          <w:tab w:val="center" w:pos="4819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B4C13">
        <w:rPr>
          <w:rFonts w:ascii="Times New Roman" w:hAnsi="Times New Roman"/>
          <w:b/>
          <w:sz w:val="28"/>
          <w:szCs w:val="28"/>
        </w:rPr>
        <w:t>Литература для учителя</w:t>
      </w:r>
    </w:p>
    <w:p w:rsidR="00DF342E" w:rsidRPr="00CB4C13" w:rsidRDefault="00DF342E" w:rsidP="00CB4C13">
      <w:pPr>
        <w:pStyle w:val="aa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Занимательные материалы и факты по общей биологии в вопросах и ответах. 5- 11 классы/ авт.- сост. </w:t>
      </w:r>
      <w:proofErr w:type="spellStart"/>
      <w:r w:rsidRPr="00CB4C13">
        <w:rPr>
          <w:rFonts w:ascii="Times New Roman" w:hAnsi="Times New Roman"/>
          <w:sz w:val="28"/>
          <w:szCs w:val="28"/>
        </w:rPr>
        <w:t>М.М.Боднарук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4C13">
        <w:rPr>
          <w:rFonts w:ascii="Times New Roman" w:hAnsi="Times New Roman"/>
          <w:sz w:val="28"/>
          <w:szCs w:val="28"/>
        </w:rPr>
        <w:t>Н.В.Ковылина</w:t>
      </w:r>
      <w:proofErr w:type="spellEnd"/>
      <w:r w:rsidRPr="00CB4C13">
        <w:rPr>
          <w:rFonts w:ascii="Times New Roman" w:hAnsi="Times New Roman"/>
          <w:sz w:val="28"/>
          <w:szCs w:val="28"/>
        </w:rPr>
        <w:t>.- Волгоград: Учитель, 2007.- 174с.</w:t>
      </w:r>
    </w:p>
    <w:p w:rsidR="00DF342E" w:rsidRPr="00CB4C13" w:rsidRDefault="00DF342E" w:rsidP="00CB4C13">
      <w:pPr>
        <w:pStyle w:val="aa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Биология. Бактерии, грибы, растения: методическое пособие к учебнику 5 класса/ </w:t>
      </w:r>
      <w:proofErr w:type="spellStart"/>
      <w:r w:rsidRPr="00CB4C13">
        <w:rPr>
          <w:rFonts w:ascii="Times New Roman" w:hAnsi="Times New Roman"/>
          <w:sz w:val="28"/>
          <w:szCs w:val="28"/>
        </w:rPr>
        <w:t>В.В.Пасечник</w:t>
      </w:r>
      <w:proofErr w:type="spellEnd"/>
      <w:r w:rsidRPr="00CB4C13">
        <w:rPr>
          <w:rFonts w:ascii="Times New Roman" w:hAnsi="Times New Roman"/>
          <w:sz w:val="28"/>
          <w:szCs w:val="28"/>
        </w:rPr>
        <w:t>.- М.: Дрофа, 2013.- 91с.</w:t>
      </w:r>
    </w:p>
    <w:p w:rsidR="00DF342E" w:rsidRPr="00CB4C13" w:rsidRDefault="00DF342E" w:rsidP="00CB4C13">
      <w:pPr>
        <w:pStyle w:val="aa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Биология. Разделы «Растения» «Бактерии. Грибы. Лишайники» Основная школа: Сборник тестов для тематического и итогового контроля/ </w:t>
      </w:r>
      <w:proofErr w:type="spellStart"/>
      <w:r w:rsidRPr="00CB4C13">
        <w:rPr>
          <w:rFonts w:ascii="Times New Roman" w:hAnsi="Times New Roman"/>
          <w:sz w:val="28"/>
          <w:szCs w:val="28"/>
        </w:rPr>
        <w:t>Г.С.Калинова</w:t>
      </w:r>
      <w:proofErr w:type="spellEnd"/>
      <w:r w:rsidRPr="00CB4C13">
        <w:rPr>
          <w:rFonts w:ascii="Times New Roman" w:hAnsi="Times New Roman"/>
          <w:sz w:val="28"/>
          <w:szCs w:val="28"/>
        </w:rPr>
        <w:t>.- М.: «Интеллект-Центр», 2005.- 112с.</w:t>
      </w:r>
    </w:p>
    <w:p w:rsidR="00DF342E" w:rsidRPr="00CB4C13" w:rsidRDefault="00DF342E" w:rsidP="00CB4C13">
      <w:pPr>
        <w:pStyle w:val="aa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Биология. 6-11 классы: тесты / </w:t>
      </w:r>
      <w:proofErr w:type="spellStart"/>
      <w:r w:rsidRPr="00CB4C13">
        <w:rPr>
          <w:rFonts w:ascii="Times New Roman" w:hAnsi="Times New Roman"/>
          <w:sz w:val="28"/>
          <w:szCs w:val="28"/>
        </w:rPr>
        <w:t>Т.В.Иванова</w:t>
      </w:r>
      <w:proofErr w:type="spellEnd"/>
      <w:r w:rsidRPr="00CB4C13">
        <w:rPr>
          <w:rFonts w:ascii="Times New Roman" w:hAnsi="Times New Roman"/>
          <w:sz w:val="28"/>
          <w:szCs w:val="28"/>
        </w:rPr>
        <w:t>.- М.: «Олимп»; «</w:t>
      </w:r>
      <w:proofErr w:type="spellStart"/>
      <w:r w:rsidRPr="00CB4C13">
        <w:rPr>
          <w:rFonts w:ascii="Times New Roman" w:hAnsi="Times New Roman"/>
          <w:sz w:val="28"/>
          <w:szCs w:val="28"/>
        </w:rPr>
        <w:t>Астрель</w:t>
      </w:r>
      <w:proofErr w:type="spellEnd"/>
      <w:r w:rsidRPr="00CB4C13">
        <w:rPr>
          <w:rFonts w:ascii="Times New Roman" w:hAnsi="Times New Roman"/>
          <w:sz w:val="28"/>
          <w:szCs w:val="28"/>
        </w:rPr>
        <w:t>», 1999.- 336с.</w:t>
      </w:r>
    </w:p>
    <w:p w:rsidR="00DF342E" w:rsidRPr="00CB4C13" w:rsidRDefault="00DF342E" w:rsidP="00CB4C13">
      <w:pPr>
        <w:pStyle w:val="aa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Биология. Многообразие покрытосеменных растений: учебник для 6 класса/ </w:t>
      </w:r>
      <w:proofErr w:type="spellStart"/>
      <w:r w:rsidRPr="00CB4C13">
        <w:rPr>
          <w:rFonts w:ascii="Times New Roman" w:hAnsi="Times New Roman"/>
          <w:sz w:val="28"/>
          <w:szCs w:val="28"/>
        </w:rPr>
        <w:t>В.В.Пасечник</w:t>
      </w:r>
      <w:proofErr w:type="spellEnd"/>
      <w:r w:rsidRPr="00CB4C13">
        <w:rPr>
          <w:rFonts w:ascii="Times New Roman" w:hAnsi="Times New Roman"/>
          <w:sz w:val="28"/>
          <w:szCs w:val="28"/>
        </w:rPr>
        <w:t>. - М.: Дрофа, 2013.- 207с.</w:t>
      </w:r>
    </w:p>
    <w:p w:rsidR="00DF342E" w:rsidRPr="00CB4C13" w:rsidRDefault="00DF342E" w:rsidP="00CB4C13">
      <w:pPr>
        <w:pStyle w:val="aa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Биология в таблицах. 6-11 классы: справочное пособие/ авт.- сост. </w:t>
      </w:r>
      <w:proofErr w:type="spellStart"/>
      <w:r w:rsidRPr="00CB4C13">
        <w:rPr>
          <w:rFonts w:ascii="Times New Roman" w:hAnsi="Times New Roman"/>
          <w:sz w:val="28"/>
          <w:szCs w:val="28"/>
        </w:rPr>
        <w:t>Т.А.Козлова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B4C13">
        <w:rPr>
          <w:rFonts w:ascii="Times New Roman" w:hAnsi="Times New Roman"/>
          <w:sz w:val="28"/>
          <w:szCs w:val="28"/>
        </w:rPr>
        <w:t>В.С.Кучменко</w:t>
      </w:r>
      <w:proofErr w:type="spellEnd"/>
      <w:r w:rsidRPr="00CB4C13">
        <w:rPr>
          <w:rFonts w:ascii="Times New Roman" w:hAnsi="Times New Roman"/>
          <w:sz w:val="28"/>
          <w:szCs w:val="28"/>
        </w:rPr>
        <w:t>.- М.: Дрофа, 2002.- 240с.</w:t>
      </w:r>
    </w:p>
    <w:p w:rsidR="00DF342E" w:rsidRPr="00CB4C13" w:rsidRDefault="00DF342E" w:rsidP="00CB4C13">
      <w:pPr>
        <w:pStyle w:val="aa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 Справочник учителя биологии: Законы, правила, принципы, биографии ученых/ авт.- сост. </w:t>
      </w:r>
      <w:proofErr w:type="spellStart"/>
      <w:r w:rsidRPr="00CB4C13">
        <w:rPr>
          <w:rFonts w:ascii="Times New Roman" w:hAnsi="Times New Roman"/>
          <w:sz w:val="28"/>
          <w:szCs w:val="28"/>
        </w:rPr>
        <w:t>Н.А.Степанчук</w:t>
      </w:r>
      <w:proofErr w:type="spellEnd"/>
      <w:r w:rsidRPr="00CB4C13">
        <w:rPr>
          <w:rFonts w:ascii="Times New Roman" w:hAnsi="Times New Roman"/>
          <w:sz w:val="28"/>
          <w:szCs w:val="28"/>
        </w:rPr>
        <w:t>.- Волгоград: Учитель, 2012.- 167с.</w:t>
      </w:r>
    </w:p>
    <w:p w:rsidR="00DF342E" w:rsidRPr="00CB4C13" w:rsidRDefault="00DF342E" w:rsidP="00CB4C13">
      <w:pPr>
        <w:pStyle w:val="aa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Биология. 6 – 11 классы: Проверочные тесты, </w:t>
      </w:r>
      <w:proofErr w:type="spellStart"/>
      <w:r w:rsidRPr="00CB4C13">
        <w:rPr>
          <w:rFonts w:ascii="Times New Roman" w:hAnsi="Times New Roman"/>
          <w:sz w:val="28"/>
          <w:szCs w:val="28"/>
        </w:rPr>
        <w:t>разноуровневые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 задания/ авт.- сост. </w:t>
      </w:r>
      <w:proofErr w:type="spellStart"/>
      <w:r w:rsidRPr="00CB4C13">
        <w:rPr>
          <w:rFonts w:ascii="Times New Roman" w:hAnsi="Times New Roman"/>
          <w:sz w:val="28"/>
          <w:szCs w:val="28"/>
        </w:rPr>
        <w:t>О.П.Дудукина</w:t>
      </w:r>
      <w:proofErr w:type="spellEnd"/>
      <w:r w:rsidRPr="00CB4C13">
        <w:rPr>
          <w:rFonts w:ascii="Times New Roman" w:hAnsi="Times New Roman"/>
          <w:sz w:val="28"/>
          <w:szCs w:val="28"/>
        </w:rPr>
        <w:t>.-  Волгоград</w:t>
      </w:r>
      <w:proofErr w:type="gramStart"/>
      <w:r w:rsidRPr="00CB4C13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CB4C13">
        <w:rPr>
          <w:rFonts w:ascii="Times New Roman" w:hAnsi="Times New Roman"/>
          <w:sz w:val="28"/>
          <w:szCs w:val="28"/>
        </w:rPr>
        <w:t>Учитель, 2011.- 255с.</w:t>
      </w:r>
    </w:p>
    <w:p w:rsidR="00DF342E" w:rsidRPr="00CB4C13" w:rsidRDefault="00DF342E" w:rsidP="00CB4C13">
      <w:pPr>
        <w:pStyle w:val="aa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Биология. Тематические и итоговые контрольные работы. 6 – 9 классы: дидактические материалы/ авт.- сост. </w:t>
      </w:r>
      <w:proofErr w:type="gramStart"/>
      <w:r w:rsidRPr="00CB4C13">
        <w:rPr>
          <w:rFonts w:ascii="Times New Roman" w:hAnsi="Times New Roman"/>
          <w:sz w:val="28"/>
          <w:szCs w:val="28"/>
        </w:rPr>
        <w:t>Под</w:t>
      </w:r>
      <w:proofErr w:type="gramEnd"/>
      <w:r w:rsidRPr="00CB4C13">
        <w:rPr>
          <w:rFonts w:ascii="Times New Roman" w:hAnsi="Times New Roman"/>
          <w:sz w:val="28"/>
          <w:szCs w:val="28"/>
        </w:rPr>
        <w:t xml:space="preserve"> рук. </w:t>
      </w:r>
      <w:proofErr w:type="spellStart"/>
      <w:r w:rsidRPr="00CB4C13">
        <w:rPr>
          <w:rFonts w:ascii="Times New Roman" w:hAnsi="Times New Roman"/>
          <w:sz w:val="28"/>
          <w:szCs w:val="28"/>
        </w:rPr>
        <w:t>Г.С.Калинова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.- М.: </w:t>
      </w:r>
      <w:proofErr w:type="spellStart"/>
      <w:r w:rsidRPr="00CB4C13">
        <w:rPr>
          <w:rFonts w:ascii="Times New Roman" w:hAnsi="Times New Roman"/>
          <w:sz w:val="28"/>
          <w:szCs w:val="28"/>
        </w:rPr>
        <w:t>Вентана</w:t>
      </w:r>
      <w:proofErr w:type="spellEnd"/>
      <w:r w:rsidRPr="00CB4C13">
        <w:rPr>
          <w:rFonts w:ascii="Times New Roman" w:hAnsi="Times New Roman"/>
          <w:sz w:val="28"/>
          <w:szCs w:val="28"/>
        </w:rPr>
        <w:t xml:space="preserve"> – Граф, 2009.- 288с.</w:t>
      </w:r>
    </w:p>
    <w:p w:rsidR="00DF342E" w:rsidRPr="00CB4C13" w:rsidRDefault="00DF342E" w:rsidP="00CB4C13">
      <w:pPr>
        <w:pStyle w:val="aa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Биология. 6-11 классы: олимпиадные задания/ авт.- сост. </w:t>
      </w:r>
      <w:proofErr w:type="spellStart"/>
      <w:r w:rsidRPr="00CB4C13">
        <w:rPr>
          <w:rFonts w:ascii="Times New Roman" w:hAnsi="Times New Roman"/>
          <w:sz w:val="28"/>
          <w:szCs w:val="28"/>
        </w:rPr>
        <w:t>Л.М.Кудинова</w:t>
      </w:r>
      <w:proofErr w:type="spellEnd"/>
      <w:r w:rsidRPr="00CB4C13">
        <w:rPr>
          <w:rFonts w:ascii="Times New Roman" w:hAnsi="Times New Roman"/>
          <w:sz w:val="28"/>
          <w:szCs w:val="28"/>
        </w:rPr>
        <w:t>.- Волгоград: Учитель, 2007.- 119с.</w:t>
      </w:r>
    </w:p>
    <w:p w:rsidR="00DF342E" w:rsidRPr="00CB4C13" w:rsidRDefault="00DF342E" w:rsidP="00CB4C13">
      <w:pPr>
        <w:pStyle w:val="aa"/>
        <w:numPr>
          <w:ilvl w:val="0"/>
          <w:numId w:val="4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4C13">
        <w:rPr>
          <w:rFonts w:ascii="Times New Roman" w:hAnsi="Times New Roman"/>
          <w:sz w:val="28"/>
          <w:szCs w:val="28"/>
        </w:rPr>
        <w:t xml:space="preserve"> Биология. Поурочные планы: пособие для 6 класса/  авт.- сост. </w:t>
      </w:r>
      <w:proofErr w:type="spellStart"/>
      <w:r w:rsidRPr="00CB4C13">
        <w:rPr>
          <w:rFonts w:ascii="Times New Roman" w:hAnsi="Times New Roman"/>
          <w:sz w:val="28"/>
          <w:szCs w:val="28"/>
        </w:rPr>
        <w:t>Н.И.Галушкова</w:t>
      </w:r>
      <w:proofErr w:type="spellEnd"/>
      <w:r w:rsidRPr="00CB4C13">
        <w:rPr>
          <w:rFonts w:ascii="Times New Roman" w:hAnsi="Times New Roman"/>
          <w:sz w:val="28"/>
          <w:szCs w:val="28"/>
        </w:rPr>
        <w:t>.- Волгоград: Учитель, 2007.- 271с.</w:t>
      </w:r>
    </w:p>
    <w:sectPr w:rsidR="00DF342E" w:rsidRPr="00CB4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982"/>
    <w:multiLevelType w:val="hybridMultilevel"/>
    <w:tmpl w:val="A33492CA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>
      <w:start w:val="1"/>
      <w:numFmt w:val="lowerLetter"/>
      <w:lvlText w:val="%2."/>
      <w:lvlJc w:val="left"/>
      <w:pPr>
        <w:ind w:left="1818" w:hanging="360"/>
      </w:pPr>
    </w:lvl>
    <w:lvl w:ilvl="2" w:tplc="0419001B">
      <w:start w:val="1"/>
      <w:numFmt w:val="lowerRoman"/>
      <w:lvlText w:val="%3."/>
      <w:lvlJc w:val="right"/>
      <w:pPr>
        <w:ind w:left="2538" w:hanging="180"/>
      </w:pPr>
    </w:lvl>
    <w:lvl w:ilvl="3" w:tplc="0419000F">
      <w:start w:val="1"/>
      <w:numFmt w:val="decimal"/>
      <w:lvlText w:val="%4."/>
      <w:lvlJc w:val="left"/>
      <w:pPr>
        <w:ind w:left="3258" w:hanging="360"/>
      </w:pPr>
    </w:lvl>
    <w:lvl w:ilvl="4" w:tplc="04190019">
      <w:start w:val="1"/>
      <w:numFmt w:val="lowerLetter"/>
      <w:lvlText w:val="%5."/>
      <w:lvlJc w:val="left"/>
      <w:pPr>
        <w:ind w:left="3978" w:hanging="360"/>
      </w:pPr>
    </w:lvl>
    <w:lvl w:ilvl="5" w:tplc="0419001B">
      <w:start w:val="1"/>
      <w:numFmt w:val="lowerRoman"/>
      <w:lvlText w:val="%6."/>
      <w:lvlJc w:val="right"/>
      <w:pPr>
        <w:ind w:left="4698" w:hanging="180"/>
      </w:pPr>
    </w:lvl>
    <w:lvl w:ilvl="6" w:tplc="0419000F">
      <w:start w:val="1"/>
      <w:numFmt w:val="decimal"/>
      <w:lvlText w:val="%7."/>
      <w:lvlJc w:val="left"/>
      <w:pPr>
        <w:ind w:left="5418" w:hanging="360"/>
      </w:pPr>
    </w:lvl>
    <w:lvl w:ilvl="7" w:tplc="04190019">
      <w:start w:val="1"/>
      <w:numFmt w:val="lowerLetter"/>
      <w:lvlText w:val="%8."/>
      <w:lvlJc w:val="left"/>
      <w:pPr>
        <w:ind w:left="6138" w:hanging="360"/>
      </w:pPr>
    </w:lvl>
    <w:lvl w:ilvl="8" w:tplc="0419001B">
      <w:start w:val="1"/>
      <w:numFmt w:val="lowerRoman"/>
      <w:lvlText w:val="%9."/>
      <w:lvlJc w:val="right"/>
      <w:pPr>
        <w:ind w:left="6858" w:hanging="180"/>
      </w:pPr>
    </w:lvl>
  </w:abstractNum>
  <w:abstractNum w:abstractNumId="1">
    <w:nsid w:val="0A7264F4"/>
    <w:multiLevelType w:val="hybridMultilevel"/>
    <w:tmpl w:val="6BCE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F5450"/>
    <w:multiLevelType w:val="hybridMultilevel"/>
    <w:tmpl w:val="51360CD0"/>
    <w:lvl w:ilvl="0" w:tplc="EB22209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3A9645A"/>
    <w:multiLevelType w:val="hybridMultilevel"/>
    <w:tmpl w:val="17A6A1C8"/>
    <w:lvl w:ilvl="0" w:tplc="0419000F">
      <w:start w:val="1"/>
      <w:numFmt w:val="decimal"/>
      <w:lvlText w:val="%1."/>
      <w:lvlJc w:val="left"/>
      <w:pPr>
        <w:ind w:left="763" w:hanging="360"/>
      </w:pPr>
    </w:lvl>
    <w:lvl w:ilvl="1" w:tplc="04190019">
      <w:start w:val="1"/>
      <w:numFmt w:val="lowerLetter"/>
      <w:lvlText w:val="%2."/>
      <w:lvlJc w:val="left"/>
      <w:pPr>
        <w:ind w:left="1483" w:hanging="360"/>
      </w:pPr>
    </w:lvl>
    <w:lvl w:ilvl="2" w:tplc="0419001B">
      <w:start w:val="1"/>
      <w:numFmt w:val="lowerRoman"/>
      <w:lvlText w:val="%3."/>
      <w:lvlJc w:val="right"/>
      <w:pPr>
        <w:ind w:left="2203" w:hanging="180"/>
      </w:pPr>
    </w:lvl>
    <w:lvl w:ilvl="3" w:tplc="0419000F">
      <w:start w:val="1"/>
      <w:numFmt w:val="decimal"/>
      <w:lvlText w:val="%4."/>
      <w:lvlJc w:val="left"/>
      <w:pPr>
        <w:ind w:left="2923" w:hanging="360"/>
      </w:pPr>
    </w:lvl>
    <w:lvl w:ilvl="4" w:tplc="04190019">
      <w:start w:val="1"/>
      <w:numFmt w:val="lowerLetter"/>
      <w:lvlText w:val="%5."/>
      <w:lvlJc w:val="left"/>
      <w:pPr>
        <w:ind w:left="3643" w:hanging="360"/>
      </w:pPr>
    </w:lvl>
    <w:lvl w:ilvl="5" w:tplc="0419001B">
      <w:start w:val="1"/>
      <w:numFmt w:val="lowerRoman"/>
      <w:lvlText w:val="%6."/>
      <w:lvlJc w:val="right"/>
      <w:pPr>
        <w:ind w:left="4363" w:hanging="180"/>
      </w:pPr>
    </w:lvl>
    <w:lvl w:ilvl="6" w:tplc="0419000F">
      <w:start w:val="1"/>
      <w:numFmt w:val="decimal"/>
      <w:lvlText w:val="%7."/>
      <w:lvlJc w:val="left"/>
      <w:pPr>
        <w:ind w:left="5083" w:hanging="360"/>
      </w:pPr>
    </w:lvl>
    <w:lvl w:ilvl="7" w:tplc="04190019">
      <w:start w:val="1"/>
      <w:numFmt w:val="lowerLetter"/>
      <w:lvlText w:val="%8."/>
      <w:lvlJc w:val="left"/>
      <w:pPr>
        <w:ind w:left="5803" w:hanging="360"/>
      </w:pPr>
    </w:lvl>
    <w:lvl w:ilvl="8" w:tplc="0419001B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13B003F6"/>
    <w:multiLevelType w:val="hybridMultilevel"/>
    <w:tmpl w:val="B6B27B70"/>
    <w:lvl w:ilvl="0" w:tplc="0419000F">
      <w:start w:val="1"/>
      <w:numFmt w:val="decimal"/>
      <w:lvlText w:val="%1."/>
      <w:lvlJc w:val="left"/>
      <w:pPr>
        <w:ind w:left="846" w:hanging="360"/>
      </w:pPr>
    </w:lvl>
    <w:lvl w:ilvl="1" w:tplc="04190019">
      <w:start w:val="1"/>
      <w:numFmt w:val="lowerLetter"/>
      <w:lvlText w:val="%2."/>
      <w:lvlJc w:val="left"/>
      <w:pPr>
        <w:ind w:left="1566" w:hanging="360"/>
      </w:pPr>
    </w:lvl>
    <w:lvl w:ilvl="2" w:tplc="0419001B">
      <w:start w:val="1"/>
      <w:numFmt w:val="lowerRoman"/>
      <w:lvlText w:val="%3."/>
      <w:lvlJc w:val="right"/>
      <w:pPr>
        <w:ind w:left="2286" w:hanging="180"/>
      </w:pPr>
    </w:lvl>
    <w:lvl w:ilvl="3" w:tplc="0419000F">
      <w:start w:val="1"/>
      <w:numFmt w:val="decimal"/>
      <w:lvlText w:val="%4."/>
      <w:lvlJc w:val="left"/>
      <w:pPr>
        <w:ind w:left="3006" w:hanging="360"/>
      </w:pPr>
    </w:lvl>
    <w:lvl w:ilvl="4" w:tplc="04190019">
      <w:start w:val="1"/>
      <w:numFmt w:val="lowerLetter"/>
      <w:lvlText w:val="%5."/>
      <w:lvlJc w:val="left"/>
      <w:pPr>
        <w:ind w:left="3726" w:hanging="360"/>
      </w:pPr>
    </w:lvl>
    <w:lvl w:ilvl="5" w:tplc="0419001B">
      <w:start w:val="1"/>
      <w:numFmt w:val="lowerRoman"/>
      <w:lvlText w:val="%6."/>
      <w:lvlJc w:val="right"/>
      <w:pPr>
        <w:ind w:left="4446" w:hanging="180"/>
      </w:pPr>
    </w:lvl>
    <w:lvl w:ilvl="6" w:tplc="0419000F">
      <w:start w:val="1"/>
      <w:numFmt w:val="decimal"/>
      <w:lvlText w:val="%7."/>
      <w:lvlJc w:val="left"/>
      <w:pPr>
        <w:ind w:left="5166" w:hanging="360"/>
      </w:pPr>
    </w:lvl>
    <w:lvl w:ilvl="7" w:tplc="04190019">
      <w:start w:val="1"/>
      <w:numFmt w:val="lowerLetter"/>
      <w:lvlText w:val="%8."/>
      <w:lvlJc w:val="left"/>
      <w:pPr>
        <w:ind w:left="5886" w:hanging="360"/>
      </w:pPr>
    </w:lvl>
    <w:lvl w:ilvl="8" w:tplc="0419001B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13EE3DA7"/>
    <w:multiLevelType w:val="hybridMultilevel"/>
    <w:tmpl w:val="3E2C978A"/>
    <w:lvl w:ilvl="0" w:tplc="0419000F">
      <w:start w:val="1"/>
      <w:numFmt w:val="decimal"/>
      <w:lvlText w:val="%1."/>
      <w:lvlJc w:val="left"/>
      <w:pPr>
        <w:ind w:left="1026" w:hanging="360"/>
      </w:pPr>
    </w:lvl>
    <w:lvl w:ilvl="1" w:tplc="04190019">
      <w:start w:val="1"/>
      <w:numFmt w:val="lowerLetter"/>
      <w:lvlText w:val="%2."/>
      <w:lvlJc w:val="left"/>
      <w:pPr>
        <w:ind w:left="1746" w:hanging="360"/>
      </w:pPr>
    </w:lvl>
    <w:lvl w:ilvl="2" w:tplc="0419001B">
      <w:start w:val="1"/>
      <w:numFmt w:val="lowerRoman"/>
      <w:lvlText w:val="%3."/>
      <w:lvlJc w:val="right"/>
      <w:pPr>
        <w:ind w:left="2466" w:hanging="180"/>
      </w:pPr>
    </w:lvl>
    <w:lvl w:ilvl="3" w:tplc="0419000F">
      <w:start w:val="1"/>
      <w:numFmt w:val="decimal"/>
      <w:lvlText w:val="%4."/>
      <w:lvlJc w:val="left"/>
      <w:pPr>
        <w:ind w:left="3186" w:hanging="360"/>
      </w:pPr>
    </w:lvl>
    <w:lvl w:ilvl="4" w:tplc="04190019">
      <w:start w:val="1"/>
      <w:numFmt w:val="lowerLetter"/>
      <w:lvlText w:val="%5."/>
      <w:lvlJc w:val="left"/>
      <w:pPr>
        <w:ind w:left="3906" w:hanging="360"/>
      </w:pPr>
    </w:lvl>
    <w:lvl w:ilvl="5" w:tplc="0419001B">
      <w:start w:val="1"/>
      <w:numFmt w:val="lowerRoman"/>
      <w:lvlText w:val="%6."/>
      <w:lvlJc w:val="right"/>
      <w:pPr>
        <w:ind w:left="4626" w:hanging="180"/>
      </w:pPr>
    </w:lvl>
    <w:lvl w:ilvl="6" w:tplc="0419000F">
      <w:start w:val="1"/>
      <w:numFmt w:val="decimal"/>
      <w:lvlText w:val="%7."/>
      <w:lvlJc w:val="left"/>
      <w:pPr>
        <w:ind w:left="5346" w:hanging="360"/>
      </w:pPr>
    </w:lvl>
    <w:lvl w:ilvl="7" w:tplc="04190019">
      <w:start w:val="1"/>
      <w:numFmt w:val="lowerLetter"/>
      <w:lvlText w:val="%8."/>
      <w:lvlJc w:val="left"/>
      <w:pPr>
        <w:ind w:left="6066" w:hanging="360"/>
      </w:pPr>
    </w:lvl>
    <w:lvl w:ilvl="8" w:tplc="0419001B">
      <w:start w:val="1"/>
      <w:numFmt w:val="lowerRoman"/>
      <w:lvlText w:val="%9."/>
      <w:lvlJc w:val="right"/>
      <w:pPr>
        <w:ind w:left="6786" w:hanging="180"/>
      </w:pPr>
    </w:lvl>
  </w:abstractNum>
  <w:abstractNum w:abstractNumId="7">
    <w:nsid w:val="16E46795"/>
    <w:multiLevelType w:val="hybridMultilevel"/>
    <w:tmpl w:val="C9BCD66A"/>
    <w:lvl w:ilvl="0" w:tplc="0419000F">
      <w:start w:val="1"/>
      <w:numFmt w:val="decimal"/>
      <w:lvlText w:val="%1."/>
      <w:lvlJc w:val="left"/>
      <w:pPr>
        <w:ind w:left="727" w:hanging="360"/>
      </w:pPr>
    </w:lvl>
    <w:lvl w:ilvl="1" w:tplc="04190019">
      <w:start w:val="1"/>
      <w:numFmt w:val="lowerLetter"/>
      <w:lvlText w:val="%2."/>
      <w:lvlJc w:val="left"/>
      <w:pPr>
        <w:ind w:left="1447" w:hanging="360"/>
      </w:pPr>
    </w:lvl>
    <w:lvl w:ilvl="2" w:tplc="0419001B">
      <w:start w:val="1"/>
      <w:numFmt w:val="lowerRoman"/>
      <w:lvlText w:val="%3."/>
      <w:lvlJc w:val="right"/>
      <w:pPr>
        <w:ind w:left="2167" w:hanging="180"/>
      </w:pPr>
    </w:lvl>
    <w:lvl w:ilvl="3" w:tplc="0419000F">
      <w:start w:val="1"/>
      <w:numFmt w:val="decimal"/>
      <w:lvlText w:val="%4."/>
      <w:lvlJc w:val="left"/>
      <w:pPr>
        <w:ind w:left="2887" w:hanging="360"/>
      </w:pPr>
    </w:lvl>
    <w:lvl w:ilvl="4" w:tplc="04190019">
      <w:start w:val="1"/>
      <w:numFmt w:val="lowerLetter"/>
      <w:lvlText w:val="%5."/>
      <w:lvlJc w:val="left"/>
      <w:pPr>
        <w:ind w:left="3607" w:hanging="360"/>
      </w:pPr>
    </w:lvl>
    <w:lvl w:ilvl="5" w:tplc="0419001B">
      <w:start w:val="1"/>
      <w:numFmt w:val="lowerRoman"/>
      <w:lvlText w:val="%6."/>
      <w:lvlJc w:val="right"/>
      <w:pPr>
        <w:ind w:left="4327" w:hanging="180"/>
      </w:pPr>
    </w:lvl>
    <w:lvl w:ilvl="6" w:tplc="0419000F">
      <w:start w:val="1"/>
      <w:numFmt w:val="decimal"/>
      <w:lvlText w:val="%7."/>
      <w:lvlJc w:val="left"/>
      <w:pPr>
        <w:ind w:left="5047" w:hanging="360"/>
      </w:pPr>
    </w:lvl>
    <w:lvl w:ilvl="7" w:tplc="04190019">
      <w:start w:val="1"/>
      <w:numFmt w:val="lowerLetter"/>
      <w:lvlText w:val="%8."/>
      <w:lvlJc w:val="left"/>
      <w:pPr>
        <w:ind w:left="5767" w:hanging="360"/>
      </w:pPr>
    </w:lvl>
    <w:lvl w:ilvl="8" w:tplc="0419001B">
      <w:start w:val="1"/>
      <w:numFmt w:val="lowerRoman"/>
      <w:lvlText w:val="%9."/>
      <w:lvlJc w:val="right"/>
      <w:pPr>
        <w:ind w:left="6487" w:hanging="180"/>
      </w:pPr>
    </w:lvl>
  </w:abstractNum>
  <w:abstractNum w:abstractNumId="8">
    <w:nsid w:val="18145C19"/>
    <w:multiLevelType w:val="hybridMultilevel"/>
    <w:tmpl w:val="90AA3490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181F1138"/>
    <w:multiLevelType w:val="hybridMultilevel"/>
    <w:tmpl w:val="AFF4940E"/>
    <w:lvl w:ilvl="0" w:tplc="0419000F">
      <w:start w:val="1"/>
      <w:numFmt w:val="decimal"/>
      <w:lvlText w:val="%1."/>
      <w:lvlJc w:val="left"/>
      <w:pPr>
        <w:ind w:left="1098" w:hanging="360"/>
      </w:pPr>
    </w:lvl>
    <w:lvl w:ilvl="1" w:tplc="04190019">
      <w:start w:val="1"/>
      <w:numFmt w:val="lowerLetter"/>
      <w:lvlText w:val="%2."/>
      <w:lvlJc w:val="left"/>
      <w:pPr>
        <w:ind w:left="1818" w:hanging="360"/>
      </w:pPr>
    </w:lvl>
    <w:lvl w:ilvl="2" w:tplc="0419001B">
      <w:start w:val="1"/>
      <w:numFmt w:val="lowerRoman"/>
      <w:lvlText w:val="%3."/>
      <w:lvlJc w:val="right"/>
      <w:pPr>
        <w:ind w:left="2538" w:hanging="180"/>
      </w:pPr>
    </w:lvl>
    <w:lvl w:ilvl="3" w:tplc="0419000F">
      <w:start w:val="1"/>
      <w:numFmt w:val="decimal"/>
      <w:lvlText w:val="%4."/>
      <w:lvlJc w:val="left"/>
      <w:pPr>
        <w:ind w:left="3258" w:hanging="360"/>
      </w:pPr>
    </w:lvl>
    <w:lvl w:ilvl="4" w:tplc="04190019">
      <w:start w:val="1"/>
      <w:numFmt w:val="lowerLetter"/>
      <w:lvlText w:val="%5."/>
      <w:lvlJc w:val="left"/>
      <w:pPr>
        <w:ind w:left="3978" w:hanging="360"/>
      </w:pPr>
    </w:lvl>
    <w:lvl w:ilvl="5" w:tplc="0419001B">
      <w:start w:val="1"/>
      <w:numFmt w:val="lowerRoman"/>
      <w:lvlText w:val="%6."/>
      <w:lvlJc w:val="right"/>
      <w:pPr>
        <w:ind w:left="4698" w:hanging="180"/>
      </w:pPr>
    </w:lvl>
    <w:lvl w:ilvl="6" w:tplc="0419000F">
      <w:start w:val="1"/>
      <w:numFmt w:val="decimal"/>
      <w:lvlText w:val="%7."/>
      <w:lvlJc w:val="left"/>
      <w:pPr>
        <w:ind w:left="5418" w:hanging="360"/>
      </w:pPr>
    </w:lvl>
    <w:lvl w:ilvl="7" w:tplc="04190019">
      <w:start w:val="1"/>
      <w:numFmt w:val="lowerLetter"/>
      <w:lvlText w:val="%8."/>
      <w:lvlJc w:val="left"/>
      <w:pPr>
        <w:ind w:left="6138" w:hanging="360"/>
      </w:pPr>
    </w:lvl>
    <w:lvl w:ilvl="8" w:tplc="0419001B">
      <w:start w:val="1"/>
      <w:numFmt w:val="lowerRoman"/>
      <w:lvlText w:val="%9."/>
      <w:lvlJc w:val="right"/>
      <w:pPr>
        <w:ind w:left="6858" w:hanging="180"/>
      </w:pPr>
    </w:lvl>
  </w:abstractNum>
  <w:abstractNum w:abstractNumId="10">
    <w:nsid w:val="18702867"/>
    <w:multiLevelType w:val="hybridMultilevel"/>
    <w:tmpl w:val="4D84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C37A6"/>
    <w:multiLevelType w:val="hybridMultilevel"/>
    <w:tmpl w:val="B2CCB7B8"/>
    <w:lvl w:ilvl="0" w:tplc="0419000F">
      <w:start w:val="1"/>
      <w:numFmt w:val="decimal"/>
      <w:lvlText w:val="%1."/>
      <w:lvlJc w:val="left"/>
      <w:pPr>
        <w:ind w:left="1091" w:hanging="360"/>
      </w:pPr>
    </w:lvl>
    <w:lvl w:ilvl="1" w:tplc="04190019">
      <w:start w:val="1"/>
      <w:numFmt w:val="lowerLetter"/>
      <w:lvlText w:val="%2."/>
      <w:lvlJc w:val="left"/>
      <w:pPr>
        <w:ind w:left="1811" w:hanging="360"/>
      </w:pPr>
    </w:lvl>
    <w:lvl w:ilvl="2" w:tplc="0419001B">
      <w:start w:val="1"/>
      <w:numFmt w:val="lowerRoman"/>
      <w:lvlText w:val="%3."/>
      <w:lvlJc w:val="right"/>
      <w:pPr>
        <w:ind w:left="2531" w:hanging="180"/>
      </w:pPr>
    </w:lvl>
    <w:lvl w:ilvl="3" w:tplc="0419000F">
      <w:start w:val="1"/>
      <w:numFmt w:val="decimal"/>
      <w:lvlText w:val="%4."/>
      <w:lvlJc w:val="left"/>
      <w:pPr>
        <w:ind w:left="3251" w:hanging="360"/>
      </w:pPr>
    </w:lvl>
    <w:lvl w:ilvl="4" w:tplc="04190019">
      <w:start w:val="1"/>
      <w:numFmt w:val="lowerLetter"/>
      <w:lvlText w:val="%5."/>
      <w:lvlJc w:val="left"/>
      <w:pPr>
        <w:ind w:left="3971" w:hanging="360"/>
      </w:pPr>
    </w:lvl>
    <w:lvl w:ilvl="5" w:tplc="0419001B">
      <w:start w:val="1"/>
      <w:numFmt w:val="lowerRoman"/>
      <w:lvlText w:val="%6."/>
      <w:lvlJc w:val="right"/>
      <w:pPr>
        <w:ind w:left="4691" w:hanging="180"/>
      </w:pPr>
    </w:lvl>
    <w:lvl w:ilvl="6" w:tplc="0419000F">
      <w:start w:val="1"/>
      <w:numFmt w:val="decimal"/>
      <w:lvlText w:val="%7."/>
      <w:lvlJc w:val="left"/>
      <w:pPr>
        <w:ind w:left="5411" w:hanging="360"/>
      </w:pPr>
    </w:lvl>
    <w:lvl w:ilvl="7" w:tplc="04190019">
      <w:start w:val="1"/>
      <w:numFmt w:val="lowerLetter"/>
      <w:lvlText w:val="%8."/>
      <w:lvlJc w:val="left"/>
      <w:pPr>
        <w:ind w:left="6131" w:hanging="360"/>
      </w:pPr>
    </w:lvl>
    <w:lvl w:ilvl="8" w:tplc="0419001B">
      <w:start w:val="1"/>
      <w:numFmt w:val="lowerRoman"/>
      <w:lvlText w:val="%9."/>
      <w:lvlJc w:val="right"/>
      <w:pPr>
        <w:ind w:left="6851" w:hanging="180"/>
      </w:pPr>
    </w:lvl>
  </w:abstractNum>
  <w:abstractNum w:abstractNumId="13">
    <w:nsid w:val="2247301A"/>
    <w:multiLevelType w:val="hybridMultilevel"/>
    <w:tmpl w:val="25C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7A367C"/>
    <w:multiLevelType w:val="hybridMultilevel"/>
    <w:tmpl w:val="59D496F2"/>
    <w:lvl w:ilvl="0" w:tplc="0419000F">
      <w:start w:val="1"/>
      <w:numFmt w:val="decimal"/>
      <w:lvlText w:val="%1."/>
      <w:lvlJc w:val="left"/>
      <w:pPr>
        <w:ind w:left="1199" w:hanging="360"/>
      </w:pPr>
    </w:lvl>
    <w:lvl w:ilvl="1" w:tplc="04190019">
      <w:start w:val="1"/>
      <w:numFmt w:val="lowerLetter"/>
      <w:lvlText w:val="%2."/>
      <w:lvlJc w:val="left"/>
      <w:pPr>
        <w:ind w:left="1919" w:hanging="360"/>
      </w:pPr>
    </w:lvl>
    <w:lvl w:ilvl="2" w:tplc="0419001B">
      <w:start w:val="1"/>
      <w:numFmt w:val="lowerRoman"/>
      <w:lvlText w:val="%3."/>
      <w:lvlJc w:val="right"/>
      <w:pPr>
        <w:ind w:left="2639" w:hanging="180"/>
      </w:pPr>
    </w:lvl>
    <w:lvl w:ilvl="3" w:tplc="0419000F">
      <w:start w:val="1"/>
      <w:numFmt w:val="decimal"/>
      <w:lvlText w:val="%4."/>
      <w:lvlJc w:val="left"/>
      <w:pPr>
        <w:ind w:left="3359" w:hanging="360"/>
      </w:pPr>
    </w:lvl>
    <w:lvl w:ilvl="4" w:tplc="04190019">
      <w:start w:val="1"/>
      <w:numFmt w:val="lowerLetter"/>
      <w:lvlText w:val="%5."/>
      <w:lvlJc w:val="left"/>
      <w:pPr>
        <w:ind w:left="4079" w:hanging="360"/>
      </w:pPr>
    </w:lvl>
    <w:lvl w:ilvl="5" w:tplc="0419001B">
      <w:start w:val="1"/>
      <w:numFmt w:val="lowerRoman"/>
      <w:lvlText w:val="%6."/>
      <w:lvlJc w:val="right"/>
      <w:pPr>
        <w:ind w:left="4799" w:hanging="180"/>
      </w:pPr>
    </w:lvl>
    <w:lvl w:ilvl="6" w:tplc="0419000F">
      <w:start w:val="1"/>
      <w:numFmt w:val="decimal"/>
      <w:lvlText w:val="%7."/>
      <w:lvlJc w:val="left"/>
      <w:pPr>
        <w:ind w:left="5519" w:hanging="360"/>
      </w:pPr>
    </w:lvl>
    <w:lvl w:ilvl="7" w:tplc="04190019">
      <w:start w:val="1"/>
      <w:numFmt w:val="lowerLetter"/>
      <w:lvlText w:val="%8."/>
      <w:lvlJc w:val="left"/>
      <w:pPr>
        <w:ind w:left="6239" w:hanging="360"/>
      </w:pPr>
    </w:lvl>
    <w:lvl w:ilvl="8" w:tplc="0419001B">
      <w:start w:val="1"/>
      <w:numFmt w:val="lowerRoman"/>
      <w:lvlText w:val="%9."/>
      <w:lvlJc w:val="right"/>
      <w:pPr>
        <w:ind w:left="6959" w:hanging="180"/>
      </w:pPr>
    </w:lvl>
  </w:abstractNum>
  <w:abstractNum w:abstractNumId="15">
    <w:nsid w:val="245757C3"/>
    <w:multiLevelType w:val="hybridMultilevel"/>
    <w:tmpl w:val="04FA2EF8"/>
    <w:lvl w:ilvl="0" w:tplc="3E0E1870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9740047"/>
    <w:multiLevelType w:val="hybridMultilevel"/>
    <w:tmpl w:val="8026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28035E"/>
    <w:multiLevelType w:val="hybridMultilevel"/>
    <w:tmpl w:val="DDF4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10103E"/>
    <w:multiLevelType w:val="hybridMultilevel"/>
    <w:tmpl w:val="34E81078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>
      <w:start w:val="1"/>
      <w:numFmt w:val="lowerLetter"/>
      <w:lvlText w:val="%2."/>
      <w:lvlJc w:val="left"/>
      <w:pPr>
        <w:ind w:left="1807" w:hanging="360"/>
      </w:pPr>
    </w:lvl>
    <w:lvl w:ilvl="2" w:tplc="0419001B">
      <w:start w:val="1"/>
      <w:numFmt w:val="lowerRoman"/>
      <w:lvlText w:val="%3."/>
      <w:lvlJc w:val="right"/>
      <w:pPr>
        <w:ind w:left="2527" w:hanging="180"/>
      </w:pPr>
    </w:lvl>
    <w:lvl w:ilvl="3" w:tplc="0419000F">
      <w:start w:val="1"/>
      <w:numFmt w:val="decimal"/>
      <w:lvlText w:val="%4."/>
      <w:lvlJc w:val="left"/>
      <w:pPr>
        <w:ind w:left="3247" w:hanging="360"/>
      </w:pPr>
    </w:lvl>
    <w:lvl w:ilvl="4" w:tplc="04190019">
      <w:start w:val="1"/>
      <w:numFmt w:val="lowerLetter"/>
      <w:lvlText w:val="%5."/>
      <w:lvlJc w:val="left"/>
      <w:pPr>
        <w:ind w:left="3967" w:hanging="360"/>
      </w:pPr>
    </w:lvl>
    <w:lvl w:ilvl="5" w:tplc="0419001B">
      <w:start w:val="1"/>
      <w:numFmt w:val="lowerRoman"/>
      <w:lvlText w:val="%6."/>
      <w:lvlJc w:val="right"/>
      <w:pPr>
        <w:ind w:left="4687" w:hanging="180"/>
      </w:pPr>
    </w:lvl>
    <w:lvl w:ilvl="6" w:tplc="0419000F">
      <w:start w:val="1"/>
      <w:numFmt w:val="decimal"/>
      <w:lvlText w:val="%7."/>
      <w:lvlJc w:val="left"/>
      <w:pPr>
        <w:ind w:left="5407" w:hanging="360"/>
      </w:pPr>
    </w:lvl>
    <w:lvl w:ilvl="7" w:tplc="04190019">
      <w:start w:val="1"/>
      <w:numFmt w:val="lowerLetter"/>
      <w:lvlText w:val="%8."/>
      <w:lvlJc w:val="left"/>
      <w:pPr>
        <w:ind w:left="6127" w:hanging="360"/>
      </w:pPr>
    </w:lvl>
    <w:lvl w:ilvl="8" w:tplc="0419001B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C1D05AA"/>
    <w:multiLevelType w:val="hybridMultilevel"/>
    <w:tmpl w:val="B438364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401" w:hanging="360"/>
      </w:pPr>
    </w:lvl>
    <w:lvl w:ilvl="2" w:tplc="0419001B">
      <w:start w:val="1"/>
      <w:numFmt w:val="lowerRoman"/>
      <w:lvlText w:val="%3."/>
      <w:lvlJc w:val="right"/>
      <w:pPr>
        <w:ind w:left="1121" w:hanging="180"/>
      </w:pPr>
    </w:lvl>
    <w:lvl w:ilvl="3" w:tplc="0419000F">
      <w:start w:val="1"/>
      <w:numFmt w:val="decimal"/>
      <w:lvlText w:val="%4."/>
      <w:lvlJc w:val="left"/>
      <w:pPr>
        <w:ind w:left="1841" w:hanging="360"/>
      </w:pPr>
    </w:lvl>
    <w:lvl w:ilvl="4" w:tplc="04190019">
      <w:start w:val="1"/>
      <w:numFmt w:val="lowerLetter"/>
      <w:lvlText w:val="%5."/>
      <w:lvlJc w:val="left"/>
      <w:pPr>
        <w:ind w:left="2561" w:hanging="360"/>
      </w:pPr>
    </w:lvl>
    <w:lvl w:ilvl="5" w:tplc="0419001B">
      <w:start w:val="1"/>
      <w:numFmt w:val="lowerRoman"/>
      <w:lvlText w:val="%6."/>
      <w:lvlJc w:val="right"/>
      <w:pPr>
        <w:ind w:left="3281" w:hanging="180"/>
      </w:pPr>
    </w:lvl>
    <w:lvl w:ilvl="6" w:tplc="0419000F">
      <w:start w:val="1"/>
      <w:numFmt w:val="decimal"/>
      <w:lvlText w:val="%7."/>
      <w:lvlJc w:val="left"/>
      <w:pPr>
        <w:ind w:left="4001" w:hanging="360"/>
      </w:pPr>
    </w:lvl>
    <w:lvl w:ilvl="7" w:tplc="04190019">
      <w:start w:val="1"/>
      <w:numFmt w:val="lowerLetter"/>
      <w:lvlText w:val="%8."/>
      <w:lvlJc w:val="left"/>
      <w:pPr>
        <w:ind w:left="4721" w:hanging="360"/>
      </w:pPr>
    </w:lvl>
    <w:lvl w:ilvl="8" w:tplc="0419001B">
      <w:start w:val="1"/>
      <w:numFmt w:val="lowerRoman"/>
      <w:lvlText w:val="%9."/>
      <w:lvlJc w:val="right"/>
      <w:pPr>
        <w:ind w:left="5441" w:hanging="180"/>
      </w:pPr>
    </w:lvl>
  </w:abstractNum>
  <w:abstractNum w:abstractNumId="21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2B72AF"/>
    <w:multiLevelType w:val="hybridMultilevel"/>
    <w:tmpl w:val="9F2CEA2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86F34CD"/>
    <w:multiLevelType w:val="hybridMultilevel"/>
    <w:tmpl w:val="D7B603B8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>
      <w:start w:val="1"/>
      <w:numFmt w:val="lowerLetter"/>
      <w:lvlText w:val="%2."/>
      <w:lvlJc w:val="left"/>
      <w:pPr>
        <w:ind w:left="1807" w:hanging="360"/>
      </w:pPr>
    </w:lvl>
    <w:lvl w:ilvl="2" w:tplc="0419001B">
      <w:start w:val="1"/>
      <w:numFmt w:val="lowerRoman"/>
      <w:lvlText w:val="%3."/>
      <w:lvlJc w:val="right"/>
      <w:pPr>
        <w:ind w:left="2527" w:hanging="180"/>
      </w:pPr>
    </w:lvl>
    <w:lvl w:ilvl="3" w:tplc="0419000F">
      <w:start w:val="1"/>
      <w:numFmt w:val="decimal"/>
      <w:lvlText w:val="%4."/>
      <w:lvlJc w:val="left"/>
      <w:pPr>
        <w:ind w:left="3247" w:hanging="360"/>
      </w:pPr>
    </w:lvl>
    <w:lvl w:ilvl="4" w:tplc="04190019">
      <w:start w:val="1"/>
      <w:numFmt w:val="lowerLetter"/>
      <w:lvlText w:val="%5."/>
      <w:lvlJc w:val="left"/>
      <w:pPr>
        <w:ind w:left="3967" w:hanging="360"/>
      </w:pPr>
    </w:lvl>
    <w:lvl w:ilvl="5" w:tplc="0419001B">
      <w:start w:val="1"/>
      <w:numFmt w:val="lowerRoman"/>
      <w:lvlText w:val="%6."/>
      <w:lvlJc w:val="right"/>
      <w:pPr>
        <w:ind w:left="4687" w:hanging="180"/>
      </w:pPr>
    </w:lvl>
    <w:lvl w:ilvl="6" w:tplc="0419000F">
      <w:start w:val="1"/>
      <w:numFmt w:val="decimal"/>
      <w:lvlText w:val="%7."/>
      <w:lvlJc w:val="left"/>
      <w:pPr>
        <w:ind w:left="5407" w:hanging="360"/>
      </w:pPr>
    </w:lvl>
    <w:lvl w:ilvl="7" w:tplc="04190019">
      <w:start w:val="1"/>
      <w:numFmt w:val="lowerLetter"/>
      <w:lvlText w:val="%8."/>
      <w:lvlJc w:val="left"/>
      <w:pPr>
        <w:ind w:left="6127" w:hanging="360"/>
      </w:pPr>
    </w:lvl>
    <w:lvl w:ilvl="8" w:tplc="0419001B">
      <w:start w:val="1"/>
      <w:numFmt w:val="lowerRoman"/>
      <w:lvlText w:val="%9."/>
      <w:lvlJc w:val="right"/>
      <w:pPr>
        <w:ind w:left="6847" w:hanging="180"/>
      </w:pPr>
    </w:lvl>
  </w:abstractNum>
  <w:abstractNum w:abstractNumId="24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BA2BD2"/>
    <w:multiLevelType w:val="hybridMultilevel"/>
    <w:tmpl w:val="7DD6E3FE"/>
    <w:lvl w:ilvl="0" w:tplc="0419000F">
      <w:start w:val="1"/>
      <w:numFmt w:val="decimal"/>
      <w:lvlText w:val="%1."/>
      <w:lvlJc w:val="left"/>
      <w:pPr>
        <w:ind w:left="850" w:hanging="360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26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7C478F"/>
    <w:multiLevelType w:val="hybridMultilevel"/>
    <w:tmpl w:val="03DA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84428"/>
    <w:multiLevelType w:val="hybridMultilevel"/>
    <w:tmpl w:val="528C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4D2215"/>
    <w:multiLevelType w:val="hybridMultilevel"/>
    <w:tmpl w:val="1038B0A8"/>
    <w:lvl w:ilvl="0" w:tplc="0419000F">
      <w:start w:val="1"/>
      <w:numFmt w:val="decimal"/>
      <w:lvlText w:val="%1."/>
      <w:lvlJc w:val="left"/>
      <w:pPr>
        <w:ind w:left="799" w:hanging="360"/>
      </w:pPr>
    </w:lvl>
    <w:lvl w:ilvl="1" w:tplc="04190019">
      <w:start w:val="1"/>
      <w:numFmt w:val="lowerLetter"/>
      <w:lvlText w:val="%2."/>
      <w:lvlJc w:val="left"/>
      <w:pPr>
        <w:ind w:left="1519" w:hanging="360"/>
      </w:pPr>
    </w:lvl>
    <w:lvl w:ilvl="2" w:tplc="0419001B">
      <w:start w:val="1"/>
      <w:numFmt w:val="lowerRoman"/>
      <w:lvlText w:val="%3."/>
      <w:lvlJc w:val="right"/>
      <w:pPr>
        <w:ind w:left="2239" w:hanging="180"/>
      </w:pPr>
    </w:lvl>
    <w:lvl w:ilvl="3" w:tplc="0419000F">
      <w:start w:val="1"/>
      <w:numFmt w:val="decimal"/>
      <w:lvlText w:val="%4."/>
      <w:lvlJc w:val="left"/>
      <w:pPr>
        <w:ind w:left="2959" w:hanging="360"/>
      </w:pPr>
    </w:lvl>
    <w:lvl w:ilvl="4" w:tplc="04190019">
      <w:start w:val="1"/>
      <w:numFmt w:val="lowerLetter"/>
      <w:lvlText w:val="%5."/>
      <w:lvlJc w:val="left"/>
      <w:pPr>
        <w:ind w:left="3679" w:hanging="360"/>
      </w:pPr>
    </w:lvl>
    <w:lvl w:ilvl="5" w:tplc="0419001B">
      <w:start w:val="1"/>
      <w:numFmt w:val="lowerRoman"/>
      <w:lvlText w:val="%6."/>
      <w:lvlJc w:val="right"/>
      <w:pPr>
        <w:ind w:left="4399" w:hanging="180"/>
      </w:pPr>
    </w:lvl>
    <w:lvl w:ilvl="6" w:tplc="0419000F">
      <w:start w:val="1"/>
      <w:numFmt w:val="decimal"/>
      <w:lvlText w:val="%7."/>
      <w:lvlJc w:val="left"/>
      <w:pPr>
        <w:ind w:left="5119" w:hanging="360"/>
      </w:pPr>
    </w:lvl>
    <w:lvl w:ilvl="7" w:tplc="04190019">
      <w:start w:val="1"/>
      <w:numFmt w:val="lowerLetter"/>
      <w:lvlText w:val="%8."/>
      <w:lvlJc w:val="left"/>
      <w:pPr>
        <w:ind w:left="5839" w:hanging="360"/>
      </w:pPr>
    </w:lvl>
    <w:lvl w:ilvl="8" w:tplc="0419001B">
      <w:start w:val="1"/>
      <w:numFmt w:val="lowerRoman"/>
      <w:lvlText w:val="%9."/>
      <w:lvlJc w:val="right"/>
      <w:pPr>
        <w:ind w:left="6559" w:hanging="180"/>
      </w:pPr>
    </w:lvl>
  </w:abstractNum>
  <w:abstractNum w:abstractNumId="30">
    <w:nsid w:val="4E8921F0"/>
    <w:multiLevelType w:val="hybridMultilevel"/>
    <w:tmpl w:val="7F6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50589"/>
    <w:multiLevelType w:val="hybridMultilevel"/>
    <w:tmpl w:val="71D69C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F26CE6"/>
    <w:multiLevelType w:val="hybridMultilevel"/>
    <w:tmpl w:val="2274157C"/>
    <w:lvl w:ilvl="0" w:tplc="0419000F">
      <w:start w:val="1"/>
      <w:numFmt w:val="decimal"/>
      <w:lvlText w:val="%1."/>
      <w:lvlJc w:val="left"/>
      <w:pPr>
        <w:ind w:left="1199" w:hanging="360"/>
      </w:pPr>
    </w:lvl>
    <w:lvl w:ilvl="1" w:tplc="04190019">
      <w:start w:val="1"/>
      <w:numFmt w:val="lowerLetter"/>
      <w:lvlText w:val="%2."/>
      <w:lvlJc w:val="left"/>
      <w:pPr>
        <w:ind w:left="1919" w:hanging="360"/>
      </w:pPr>
    </w:lvl>
    <w:lvl w:ilvl="2" w:tplc="0419001B">
      <w:start w:val="1"/>
      <w:numFmt w:val="lowerRoman"/>
      <w:lvlText w:val="%3."/>
      <w:lvlJc w:val="right"/>
      <w:pPr>
        <w:ind w:left="2639" w:hanging="180"/>
      </w:pPr>
    </w:lvl>
    <w:lvl w:ilvl="3" w:tplc="0419000F">
      <w:start w:val="1"/>
      <w:numFmt w:val="decimal"/>
      <w:lvlText w:val="%4."/>
      <w:lvlJc w:val="left"/>
      <w:pPr>
        <w:ind w:left="3359" w:hanging="360"/>
      </w:pPr>
    </w:lvl>
    <w:lvl w:ilvl="4" w:tplc="04190019">
      <w:start w:val="1"/>
      <w:numFmt w:val="lowerLetter"/>
      <w:lvlText w:val="%5."/>
      <w:lvlJc w:val="left"/>
      <w:pPr>
        <w:ind w:left="4079" w:hanging="360"/>
      </w:pPr>
    </w:lvl>
    <w:lvl w:ilvl="5" w:tplc="0419001B">
      <w:start w:val="1"/>
      <w:numFmt w:val="lowerRoman"/>
      <w:lvlText w:val="%6."/>
      <w:lvlJc w:val="right"/>
      <w:pPr>
        <w:ind w:left="4799" w:hanging="180"/>
      </w:pPr>
    </w:lvl>
    <w:lvl w:ilvl="6" w:tplc="0419000F">
      <w:start w:val="1"/>
      <w:numFmt w:val="decimal"/>
      <w:lvlText w:val="%7."/>
      <w:lvlJc w:val="left"/>
      <w:pPr>
        <w:ind w:left="5519" w:hanging="360"/>
      </w:pPr>
    </w:lvl>
    <w:lvl w:ilvl="7" w:tplc="04190019">
      <w:start w:val="1"/>
      <w:numFmt w:val="lowerLetter"/>
      <w:lvlText w:val="%8."/>
      <w:lvlJc w:val="left"/>
      <w:pPr>
        <w:ind w:left="6239" w:hanging="360"/>
      </w:pPr>
    </w:lvl>
    <w:lvl w:ilvl="8" w:tplc="0419001B">
      <w:start w:val="1"/>
      <w:numFmt w:val="lowerRoman"/>
      <w:lvlText w:val="%9."/>
      <w:lvlJc w:val="right"/>
      <w:pPr>
        <w:ind w:left="6959" w:hanging="180"/>
      </w:pPr>
    </w:lvl>
  </w:abstractNum>
  <w:abstractNum w:abstractNumId="33">
    <w:nsid w:val="632C5857"/>
    <w:multiLevelType w:val="hybridMultilevel"/>
    <w:tmpl w:val="50AAFB1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>
      <w:start w:val="1"/>
      <w:numFmt w:val="lowerLetter"/>
      <w:lvlText w:val="%2."/>
      <w:lvlJc w:val="left"/>
      <w:pPr>
        <w:ind w:left="1454" w:hanging="360"/>
      </w:pPr>
    </w:lvl>
    <w:lvl w:ilvl="2" w:tplc="0419001B">
      <w:start w:val="1"/>
      <w:numFmt w:val="lowerRoman"/>
      <w:lvlText w:val="%3."/>
      <w:lvlJc w:val="right"/>
      <w:pPr>
        <w:ind w:left="2174" w:hanging="180"/>
      </w:pPr>
    </w:lvl>
    <w:lvl w:ilvl="3" w:tplc="0419000F">
      <w:start w:val="1"/>
      <w:numFmt w:val="decimal"/>
      <w:lvlText w:val="%4."/>
      <w:lvlJc w:val="left"/>
      <w:pPr>
        <w:ind w:left="2894" w:hanging="360"/>
      </w:pPr>
    </w:lvl>
    <w:lvl w:ilvl="4" w:tplc="04190019">
      <w:start w:val="1"/>
      <w:numFmt w:val="lowerLetter"/>
      <w:lvlText w:val="%5."/>
      <w:lvlJc w:val="left"/>
      <w:pPr>
        <w:ind w:left="3614" w:hanging="360"/>
      </w:pPr>
    </w:lvl>
    <w:lvl w:ilvl="5" w:tplc="0419001B">
      <w:start w:val="1"/>
      <w:numFmt w:val="lowerRoman"/>
      <w:lvlText w:val="%6."/>
      <w:lvlJc w:val="right"/>
      <w:pPr>
        <w:ind w:left="4334" w:hanging="180"/>
      </w:pPr>
    </w:lvl>
    <w:lvl w:ilvl="6" w:tplc="0419000F">
      <w:start w:val="1"/>
      <w:numFmt w:val="decimal"/>
      <w:lvlText w:val="%7."/>
      <w:lvlJc w:val="left"/>
      <w:pPr>
        <w:ind w:left="5054" w:hanging="360"/>
      </w:pPr>
    </w:lvl>
    <w:lvl w:ilvl="7" w:tplc="04190019">
      <w:start w:val="1"/>
      <w:numFmt w:val="lowerLetter"/>
      <w:lvlText w:val="%8."/>
      <w:lvlJc w:val="left"/>
      <w:pPr>
        <w:ind w:left="5774" w:hanging="360"/>
      </w:pPr>
    </w:lvl>
    <w:lvl w:ilvl="8" w:tplc="0419001B">
      <w:start w:val="1"/>
      <w:numFmt w:val="lowerRoman"/>
      <w:lvlText w:val="%9."/>
      <w:lvlJc w:val="right"/>
      <w:pPr>
        <w:ind w:left="6494" w:hanging="180"/>
      </w:pPr>
    </w:lvl>
  </w:abstractNum>
  <w:abstractNum w:abstractNumId="34">
    <w:nsid w:val="65472874"/>
    <w:multiLevelType w:val="hybridMultilevel"/>
    <w:tmpl w:val="4B7898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3BD7971"/>
    <w:multiLevelType w:val="hybridMultilevel"/>
    <w:tmpl w:val="64D4987A"/>
    <w:lvl w:ilvl="0" w:tplc="8A10E994">
      <w:start w:val="1"/>
      <w:numFmt w:val="decimal"/>
      <w:lvlText w:val="%1."/>
      <w:lvlJc w:val="left"/>
      <w:pPr>
        <w:ind w:left="1423" w:hanging="720"/>
      </w:p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36">
    <w:nsid w:val="75C67E4A"/>
    <w:multiLevelType w:val="hybridMultilevel"/>
    <w:tmpl w:val="38021D42"/>
    <w:lvl w:ilvl="0" w:tplc="0419000F">
      <w:start w:val="1"/>
      <w:numFmt w:val="decimal"/>
      <w:lvlText w:val="%1."/>
      <w:lvlJc w:val="left"/>
      <w:pPr>
        <w:ind w:left="1084" w:hanging="360"/>
      </w:pPr>
    </w:lvl>
    <w:lvl w:ilvl="1" w:tplc="04190019">
      <w:start w:val="1"/>
      <w:numFmt w:val="lowerLetter"/>
      <w:lvlText w:val="%2."/>
      <w:lvlJc w:val="left"/>
      <w:pPr>
        <w:ind w:left="1804" w:hanging="360"/>
      </w:pPr>
    </w:lvl>
    <w:lvl w:ilvl="2" w:tplc="0419001B">
      <w:start w:val="1"/>
      <w:numFmt w:val="lowerRoman"/>
      <w:lvlText w:val="%3."/>
      <w:lvlJc w:val="right"/>
      <w:pPr>
        <w:ind w:left="2524" w:hanging="180"/>
      </w:pPr>
    </w:lvl>
    <w:lvl w:ilvl="3" w:tplc="0419000F">
      <w:start w:val="1"/>
      <w:numFmt w:val="decimal"/>
      <w:lvlText w:val="%4."/>
      <w:lvlJc w:val="left"/>
      <w:pPr>
        <w:ind w:left="3244" w:hanging="360"/>
      </w:pPr>
    </w:lvl>
    <w:lvl w:ilvl="4" w:tplc="04190019">
      <w:start w:val="1"/>
      <w:numFmt w:val="lowerLetter"/>
      <w:lvlText w:val="%5."/>
      <w:lvlJc w:val="left"/>
      <w:pPr>
        <w:ind w:left="3964" w:hanging="360"/>
      </w:pPr>
    </w:lvl>
    <w:lvl w:ilvl="5" w:tplc="0419001B">
      <w:start w:val="1"/>
      <w:numFmt w:val="lowerRoman"/>
      <w:lvlText w:val="%6."/>
      <w:lvlJc w:val="right"/>
      <w:pPr>
        <w:ind w:left="4684" w:hanging="180"/>
      </w:pPr>
    </w:lvl>
    <w:lvl w:ilvl="6" w:tplc="0419000F">
      <w:start w:val="1"/>
      <w:numFmt w:val="decimal"/>
      <w:lvlText w:val="%7."/>
      <w:lvlJc w:val="left"/>
      <w:pPr>
        <w:ind w:left="5404" w:hanging="360"/>
      </w:pPr>
    </w:lvl>
    <w:lvl w:ilvl="7" w:tplc="04190019">
      <w:start w:val="1"/>
      <w:numFmt w:val="lowerLetter"/>
      <w:lvlText w:val="%8."/>
      <w:lvlJc w:val="left"/>
      <w:pPr>
        <w:ind w:left="6124" w:hanging="360"/>
      </w:pPr>
    </w:lvl>
    <w:lvl w:ilvl="8" w:tplc="0419001B">
      <w:start w:val="1"/>
      <w:numFmt w:val="lowerRoman"/>
      <w:lvlText w:val="%9."/>
      <w:lvlJc w:val="right"/>
      <w:pPr>
        <w:ind w:left="6844" w:hanging="180"/>
      </w:pPr>
    </w:lvl>
  </w:abstractNum>
  <w:abstractNum w:abstractNumId="37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>
    <w:nsid w:val="7C64542E"/>
    <w:multiLevelType w:val="hybridMultilevel"/>
    <w:tmpl w:val="56788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C5638"/>
    <w:multiLevelType w:val="hybridMultilevel"/>
    <w:tmpl w:val="F9361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7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1"/>
  </w:num>
  <w:num w:numId="8">
    <w:abstractNumId w:val="26"/>
  </w:num>
  <w:num w:numId="9">
    <w:abstractNumId w:val="37"/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13"/>
  </w:num>
  <w:num w:numId="13">
    <w:abstractNumId w:val="27"/>
  </w:num>
  <w:num w:numId="14">
    <w:abstractNumId w:val="10"/>
  </w:num>
  <w:num w:numId="15">
    <w:abstractNumId w:val="16"/>
  </w:num>
  <w:num w:numId="16">
    <w:abstractNumId w:val="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2E"/>
    <w:rsid w:val="00046C4C"/>
    <w:rsid w:val="00092A10"/>
    <w:rsid w:val="00104763"/>
    <w:rsid w:val="00244D59"/>
    <w:rsid w:val="00472620"/>
    <w:rsid w:val="0066285E"/>
    <w:rsid w:val="007365CE"/>
    <w:rsid w:val="009C562E"/>
    <w:rsid w:val="009F43B2"/>
    <w:rsid w:val="00B178B0"/>
    <w:rsid w:val="00CB4C13"/>
    <w:rsid w:val="00D641F1"/>
    <w:rsid w:val="00DF342E"/>
    <w:rsid w:val="00F4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F34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F342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semiHidden/>
    <w:unhideWhenUsed/>
    <w:rsid w:val="00DF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DF342E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a8"/>
    <w:qFormat/>
    <w:rsid w:val="00DF342E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DF34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No Spacing"/>
    <w:qFormat/>
    <w:rsid w:val="00DF34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F342E"/>
    <w:pPr>
      <w:ind w:left="720"/>
      <w:contextualSpacing/>
    </w:pPr>
  </w:style>
  <w:style w:type="character" w:customStyle="1" w:styleId="ab">
    <w:name w:val="Основной текст_"/>
    <w:link w:val="4"/>
    <w:locked/>
    <w:rsid w:val="00DF342E"/>
    <w:rPr>
      <w:shd w:val="clear" w:color="auto" w:fill="FFFFFF"/>
    </w:rPr>
  </w:style>
  <w:style w:type="paragraph" w:customStyle="1" w:styleId="4">
    <w:name w:val="Основной текст4"/>
    <w:basedOn w:val="a"/>
    <w:link w:val="ab"/>
    <w:rsid w:val="00DF342E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Абзац списка1"/>
    <w:basedOn w:val="a"/>
    <w:rsid w:val="00DF342E"/>
    <w:pPr>
      <w:overflowPunct w:val="0"/>
      <w:autoSpaceDE w:val="0"/>
      <w:autoSpaceDN w:val="0"/>
      <w:adjustRightInd w:val="0"/>
      <w:spacing w:after="0" w:line="240" w:lineRule="exact"/>
      <w:ind w:left="720" w:firstLine="284"/>
      <w:contextualSpacing/>
      <w:jc w:val="both"/>
    </w:pPr>
    <w:rPr>
      <w:rFonts w:ascii="SchoolBookAC" w:eastAsia="Calibri" w:hAnsi="SchoolBookAC"/>
      <w:szCs w:val="20"/>
    </w:rPr>
  </w:style>
  <w:style w:type="character" w:customStyle="1" w:styleId="2">
    <w:name w:val="Основной текст2"/>
    <w:rsid w:val="00DF342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c">
    <w:name w:val="Основной текст + Курсив"/>
    <w:rsid w:val="00DF342E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9C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562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F4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rsid w:val="0066285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66285E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F34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DF342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semiHidden/>
    <w:unhideWhenUsed/>
    <w:rsid w:val="00DF3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rsid w:val="00DF342E"/>
    <w:rPr>
      <w:rFonts w:ascii="Calibri" w:eastAsia="Times New Roman" w:hAnsi="Calibri" w:cs="Times New Roman"/>
      <w:lang w:eastAsia="ru-RU"/>
    </w:rPr>
  </w:style>
  <w:style w:type="paragraph" w:styleId="a7">
    <w:name w:val="Title"/>
    <w:basedOn w:val="a"/>
    <w:next w:val="a"/>
    <w:link w:val="a8"/>
    <w:qFormat/>
    <w:rsid w:val="00DF342E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7"/>
    <w:rsid w:val="00DF342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No Spacing"/>
    <w:qFormat/>
    <w:rsid w:val="00DF34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F342E"/>
    <w:pPr>
      <w:ind w:left="720"/>
      <w:contextualSpacing/>
    </w:pPr>
  </w:style>
  <w:style w:type="character" w:customStyle="1" w:styleId="ab">
    <w:name w:val="Основной текст_"/>
    <w:link w:val="4"/>
    <w:locked/>
    <w:rsid w:val="00DF342E"/>
    <w:rPr>
      <w:shd w:val="clear" w:color="auto" w:fill="FFFFFF"/>
    </w:rPr>
  </w:style>
  <w:style w:type="paragraph" w:customStyle="1" w:styleId="4">
    <w:name w:val="Основной текст4"/>
    <w:basedOn w:val="a"/>
    <w:link w:val="ab"/>
    <w:rsid w:val="00DF342E"/>
    <w:pPr>
      <w:widowControl w:val="0"/>
      <w:shd w:val="clear" w:color="auto" w:fill="FFFFFF"/>
      <w:spacing w:before="300" w:after="0" w:line="269" w:lineRule="exact"/>
      <w:ind w:firstLine="300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Абзац списка1"/>
    <w:basedOn w:val="a"/>
    <w:rsid w:val="00DF342E"/>
    <w:pPr>
      <w:overflowPunct w:val="0"/>
      <w:autoSpaceDE w:val="0"/>
      <w:autoSpaceDN w:val="0"/>
      <w:adjustRightInd w:val="0"/>
      <w:spacing w:after="0" w:line="240" w:lineRule="exact"/>
      <w:ind w:left="720" w:firstLine="284"/>
      <w:contextualSpacing/>
      <w:jc w:val="both"/>
    </w:pPr>
    <w:rPr>
      <w:rFonts w:ascii="SchoolBookAC" w:eastAsia="Calibri" w:hAnsi="SchoolBookAC"/>
      <w:szCs w:val="20"/>
    </w:rPr>
  </w:style>
  <w:style w:type="character" w:customStyle="1" w:styleId="2">
    <w:name w:val="Основной текст2"/>
    <w:rsid w:val="00DF342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c">
    <w:name w:val="Основной текст + Курсив"/>
    <w:rsid w:val="00DF342E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9C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562E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F47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rsid w:val="0066285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66285E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47</Pages>
  <Words>8179</Words>
  <Characters>46621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Nemo</cp:lastModifiedBy>
  <cp:revision>4</cp:revision>
  <cp:lastPrinted>2020-09-02T03:31:00Z</cp:lastPrinted>
  <dcterms:created xsi:type="dcterms:W3CDTF">2020-09-02T03:45:00Z</dcterms:created>
  <dcterms:modified xsi:type="dcterms:W3CDTF">2021-06-08T02:35:00Z</dcterms:modified>
</cp:coreProperties>
</file>