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FC" w:rsidRPr="00651A84" w:rsidRDefault="00651A84" w:rsidP="009C0093">
      <w:pPr>
        <w:pStyle w:val="a3"/>
        <w:shd w:val="clear" w:color="auto" w:fill="FFFFFF"/>
        <w:spacing w:before="0" w:beforeAutospacing="0" w:after="0" w:afterAutospacing="0" w:line="360" w:lineRule="auto"/>
        <w:jc w:val="both"/>
        <w:rPr>
          <w:rFonts w:ascii="Arial" w:hAnsi="Arial" w:cs="Arial"/>
          <w:b/>
          <w:color w:val="000000"/>
          <w:sz w:val="28"/>
          <w:szCs w:val="28"/>
        </w:rPr>
      </w:pPr>
      <w:r>
        <w:rPr>
          <w:b/>
          <w:bCs/>
          <w:color w:val="000000"/>
          <w:sz w:val="28"/>
          <w:szCs w:val="28"/>
        </w:rPr>
        <w:t xml:space="preserve">     </w:t>
      </w:r>
      <w:r w:rsidR="008E7CFC" w:rsidRPr="00651A84">
        <w:rPr>
          <w:b/>
          <w:bCs/>
          <w:color w:val="000000"/>
          <w:sz w:val="28"/>
          <w:szCs w:val="28"/>
        </w:rPr>
        <w:t>Аннотация</w:t>
      </w:r>
      <w:r w:rsidR="009C0093" w:rsidRPr="00651A84">
        <w:rPr>
          <w:rFonts w:ascii="Arial" w:hAnsi="Arial" w:cs="Arial"/>
          <w:b/>
          <w:color w:val="000000"/>
          <w:sz w:val="28"/>
          <w:szCs w:val="28"/>
        </w:rPr>
        <w:t xml:space="preserve"> </w:t>
      </w:r>
      <w:r w:rsidR="008E7CFC" w:rsidRPr="00651A84">
        <w:rPr>
          <w:b/>
          <w:color w:val="000000"/>
          <w:sz w:val="28"/>
          <w:szCs w:val="28"/>
        </w:rPr>
        <w:t xml:space="preserve">к </w:t>
      </w:r>
      <w:r w:rsidR="009C0093" w:rsidRPr="00651A84">
        <w:rPr>
          <w:b/>
          <w:color w:val="000000"/>
          <w:sz w:val="28"/>
          <w:szCs w:val="28"/>
        </w:rPr>
        <w:t xml:space="preserve">рабочей программе </w:t>
      </w:r>
      <w:r w:rsidR="008E7CFC" w:rsidRPr="00651A84">
        <w:rPr>
          <w:b/>
          <w:color w:val="000000"/>
          <w:sz w:val="28"/>
          <w:szCs w:val="28"/>
        </w:rPr>
        <w:t>«Английский язык»</w:t>
      </w:r>
      <w:r w:rsidR="009C0093" w:rsidRPr="00651A84">
        <w:rPr>
          <w:rFonts w:ascii="Arial" w:hAnsi="Arial" w:cs="Arial"/>
          <w:b/>
          <w:color w:val="000000"/>
          <w:sz w:val="28"/>
          <w:szCs w:val="28"/>
        </w:rPr>
        <w:t xml:space="preserve"> </w:t>
      </w:r>
      <w:r w:rsidR="008E7CFC" w:rsidRPr="00651A84">
        <w:rPr>
          <w:b/>
          <w:color w:val="000000"/>
          <w:sz w:val="28"/>
          <w:szCs w:val="28"/>
        </w:rPr>
        <w:t>8 класс</w:t>
      </w:r>
    </w:p>
    <w:p w:rsidR="008E7CFC" w:rsidRPr="00B87B9B" w:rsidRDefault="008E7CFC" w:rsidP="009C0093">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Данная рабочая программа по английскому языку к учебному курсу «Английский язык» разработана на основе авторской программы О.В.Афанасьева, И.В. Михеева. Английский языки ориентирована на учебник английского языка «Rainbow English»авторы О.В.Афанасьева, И.В. Михеева. Английский язык. Серия «Новый курс английского языка для росси</w:t>
      </w:r>
      <w:r w:rsidR="00651A84">
        <w:rPr>
          <w:color w:val="000000"/>
          <w:sz w:val="28"/>
          <w:szCs w:val="28"/>
        </w:rPr>
        <w:t>йских школ»  для 8 класса, Дрофа,</w:t>
      </w:r>
      <w:r w:rsidRPr="00B87B9B">
        <w:rPr>
          <w:color w:val="000000"/>
          <w:sz w:val="28"/>
          <w:szCs w:val="28"/>
        </w:rPr>
        <w:t> соответственно Письма Департамента государственной политики в сфере общего образования Министерства образования и науки РФ от 29.04.2014г.</w:t>
      </w:r>
    </w:p>
    <w:p w:rsidR="009C0093" w:rsidRPr="009C0093" w:rsidRDefault="008E7CFC" w:rsidP="009C0093">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Развитие у школьников коммуникативной компетенции</w:t>
      </w:r>
      <w:r w:rsidRPr="00B87B9B">
        <w:rPr>
          <w:b/>
          <w:bCs/>
          <w:color w:val="000000"/>
          <w:sz w:val="28"/>
          <w:szCs w:val="28"/>
        </w:rPr>
        <w:t> </w:t>
      </w:r>
      <w:r w:rsidRPr="00B87B9B">
        <w:rPr>
          <w:color w:val="000000"/>
          <w:sz w:val="28"/>
          <w:szCs w:val="28"/>
        </w:rPr>
        <w:t>в совокупности её составляющих: речевой, языковой, социокультурной, компенсаторной, учебно-познавательной. Речевая компетенция</w:t>
      </w:r>
      <w:r w:rsidRPr="00B87B9B">
        <w:rPr>
          <w:color w:val="000000"/>
          <w:sz w:val="28"/>
          <w:szCs w:val="28"/>
          <w:u w:val="single"/>
        </w:rPr>
        <w:t> </w:t>
      </w:r>
      <w:r w:rsidRPr="00B87B9B">
        <w:rPr>
          <w:color w:val="000000"/>
          <w:sz w:val="28"/>
          <w:szCs w:val="28"/>
        </w:rPr>
        <w:t xml:space="preserve">предполагает развитие коммуникативных умений в 4-х основных видах речевой деятельности: говорении, </w:t>
      </w:r>
      <w:proofErr w:type="spellStart"/>
      <w:r w:rsidRPr="00B87B9B">
        <w:rPr>
          <w:color w:val="000000"/>
          <w:sz w:val="28"/>
          <w:szCs w:val="28"/>
        </w:rPr>
        <w:t>аудировании</w:t>
      </w:r>
      <w:proofErr w:type="spellEnd"/>
      <w:r w:rsidRPr="00B87B9B">
        <w:rPr>
          <w:color w:val="000000"/>
          <w:sz w:val="28"/>
          <w:szCs w:val="28"/>
        </w:rPr>
        <w:t>, чтении, письме.</w:t>
      </w:r>
      <w:r w:rsidR="009C0093">
        <w:rPr>
          <w:rFonts w:ascii="Arial" w:hAnsi="Arial" w:cs="Arial"/>
          <w:color w:val="000000"/>
          <w:sz w:val="28"/>
          <w:szCs w:val="28"/>
        </w:rPr>
        <w:t xml:space="preserve"> </w:t>
      </w:r>
      <w:r w:rsidRPr="00B87B9B">
        <w:rPr>
          <w:color w:val="000000"/>
          <w:sz w:val="28"/>
          <w:szCs w:val="28"/>
        </w:rPr>
        <w:t>Основной целью является более целенаправленное развитие коммуникативной компетенц</w:t>
      </w:r>
      <w:proofErr w:type="gramStart"/>
      <w:r w:rsidRPr="00B87B9B">
        <w:rPr>
          <w:color w:val="000000"/>
          <w:sz w:val="28"/>
          <w:szCs w:val="28"/>
        </w:rPr>
        <w:t>ии у у</w:t>
      </w:r>
      <w:proofErr w:type="gramEnd"/>
      <w:r w:rsidRPr="00B87B9B">
        <w:rPr>
          <w:color w:val="000000"/>
          <w:sz w:val="28"/>
          <w:szCs w:val="28"/>
        </w:rPr>
        <w:t xml:space="preserve">чащихся. При этом больше внимания уделяется обучению устной речи </w:t>
      </w:r>
      <w:proofErr w:type="gramStart"/>
      <w:r w:rsidRPr="00B87B9B">
        <w:rPr>
          <w:color w:val="000000"/>
          <w:sz w:val="28"/>
          <w:szCs w:val="28"/>
        </w:rPr>
        <w:t>в</w:t>
      </w:r>
      <w:proofErr w:type="gramEnd"/>
      <w:r w:rsidRPr="00B87B9B">
        <w:rPr>
          <w:color w:val="000000"/>
          <w:sz w:val="28"/>
          <w:szCs w:val="28"/>
        </w:rPr>
        <w:t xml:space="preserve"> </w:t>
      </w:r>
      <w:proofErr w:type="gramStart"/>
      <w:r w:rsidRPr="00B87B9B">
        <w:rPr>
          <w:color w:val="000000"/>
          <w:sz w:val="28"/>
          <w:szCs w:val="28"/>
        </w:rPr>
        <w:t>ее</w:t>
      </w:r>
      <w:proofErr w:type="gramEnd"/>
      <w:r w:rsidRPr="00B87B9B">
        <w:rPr>
          <w:color w:val="000000"/>
          <w:sz w:val="28"/>
          <w:szCs w:val="28"/>
        </w:rPr>
        <w:t xml:space="preserve"> монологической и </w:t>
      </w:r>
      <w:proofErr w:type="gramStart"/>
      <w:r w:rsidRPr="00B87B9B">
        <w:rPr>
          <w:color w:val="000000"/>
          <w:sz w:val="28"/>
          <w:szCs w:val="28"/>
        </w:rPr>
        <w:t>диалогической</w:t>
      </w:r>
      <w:proofErr w:type="gramEnd"/>
      <w:r w:rsidRPr="00B87B9B">
        <w:rPr>
          <w:color w:val="000000"/>
          <w:sz w:val="28"/>
          <w:szCs w:val="28"/>
        </w:rPr>
        <w:t xml:space="preserve"> формах.</w:t>
      </w:r>
    </w:p>
    <w:p w:rsidR="008E7CFC" w:rsidRPr="00B87B9B" w:rsidRDefault="008E7CFC" w:rsidP="009C0093">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w:t>
      </w:r>
      <w:r w:rsidRPr="00B87B9B">
        <w:rPr>
          <w:color w:val="000000"/>
          <w:sz w:val="28"/>
          <w:szCs w:val="28"/>
        </w:rPr>
        <w:lastRenderedPageBreak/>
        <w:t>высказывания. На втором этапе (7-8классы) получают дальнейшее развитие умения аудирования,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w:t>
      </w:r>
    </w:p>
    <w:p w:rsidR="008E7CFC" w:rsidRPr="00B87B9B" w:rsidRDefault="008E7CFC" w:rsidP="009C0093">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8E7CFC" w:rsidRPr="00B87B9B" w:rsidRDefault="008E7CFC" w:rsidP="009C0093">
      <w:pPr>
        <w:pStyle w:val="a3"/>
        <w:shd w:val="clear" w:color="auto" w:fill="FFFFFF"/>
        <w:spacing w:before="0" w:beforeAutospacing="0" w:after="0" w:afterAutospacing="0" w:line="360" w:lineRule="auto"/>
        <w:ind w:firstLine="708"/>
        <w:jc w:val="both"/>
        <w:rPr>
          <w:rFonts w:ascii="Arial" w:hAnsi="Arial" w:cs="Arial"/>
          <w:color w:val="000000"/>
          <w:sz w:val="28"/>
          <w:szCs w:val="28"/>
        </w:rPr>
      </w:pPr>
      <w:r w:rsidRPr="00B87B9B">
        <w:rPr>
          <w:color w:val="000000"/>
          <w:sz w:val="28"/>
          <w:szCs w:val="28"/>
        </w:rPr>
        <w:t>Рабочая программа рассчитана на 102 ч (3 часа в неделю).</w:t>
      </w:r>
    </w:p>
    <w:p w:rsidR="008E7CFC" w:rsidRPr="00B87B9B" w:rsidRDefault="008E7CFC" w:rsidP="009C0093">
      <w:pPr>
        <w:pStyle w:val="a3"/>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В результате изучения английского языка в 8 классе ученик должен знать/понимать:</w:t>
      </w:r>
    </w:p>
    <w:p w:rsidR="008E7CFC" w:rsidRPr="00B87B9B" w:rsidRDefault="008E7CFC" w:rsidP="009C0093">
      <w:pPr>
        <w:pStyle w:val="a3"/>
        <w:numPr>
          <w:ilvl w:val="0"/>
          <w:numId w:val="1"/>
        </w:numPr>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8E7CFC" w:rsidRPr="00B87B9B" w:rsidRDefault="008E7CFC" w:rsidP="009C0093">
      <w:pPr>
        <w:pStyle w:val="a3"/>
        <w:numPr>
          <w:ilvl w:val="0"/>
          <w:numId w:val="1"/>
        </w:numPr>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8E7CFC" w:rsidRPr="00B87B9B" w:rsidRDefault="008E7CFC" w:rsidP="009C0093">
      <w:pPr>
        <w:pStyle w:val="a3"/>
        <w:numPr>
          <w:ilvl w:val="0"/>
          <w:numId w:val="1"/>
        </w:numPr>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признаки изученных грамматических явлений (</w:t>
      </w:r>
      <w:proofErr w:type="gramStart"/>
      <w:r w:rsidRPr="00B87B9B">
        <w:rPr>
          <w:color w:val="000000"/>
          <w:sz w:val="28"/>
          <w:szCs w:val="28"/>
        </w:rPr>
        <w:t>видо-временных</w:t>
      </w:r>
      <w:proofErr w:type="gramEnd"/>
      <w:r w:rsidRPr="00B87B9B">
        <w:rPr>
          <w:color w:val="000000"/>
          <w:sz w:val="28"/>
          <w:szCs w:val="28"/>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rsidR="008E7CFC" w:rsidRPr="00B87B9B" w:rsidRDefault="008E7CFC" w:rsidP="009C0093">
      <w:pPr>
        <w:pStyle w:val="a3"/>
        <w:numPr>
          <w:ilvl w:val="0"/>
          <w:numId w:val="1"/>
        </w:numPr>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8E7CFC" w:rsidRPr="009C0093" w:rsidRDefault="008E7CFC" w:rsidP="009C0093">
      <w:pPr>
        <w:pStyle w:val="a3"/>
        <w:numPr>
          <w:ilvl w:val="0"/>
          <w:numId w:val="1"/>
        </w:numPr>
        <w:shd w:val="clear" w:color="auto" w:fill="FFFFFF"/>
        <w:spacing w:before="0" w:beforeAutospacing="0" w:after="0" w:afterAutospacing="0" w:line="360" w:lineRule="auto"/>
        <w:jc w:val="both"/>
        <w:rPr>
          <w:rFonts w:ascii="Arial" w:hAnsi="Arial" w:cs="Arial"/>
          <w:color w:val="000000"/>
          <w:sz w:val="28"/>
          <w:szCs w:val="28"/>
        </w:rPr>
      </w:pPr>
      <w:r w:rsidRPr="00B87B9B">
        <w:rPr>
          <w:color w:val="000000"/>
          <w:sz w:val="28"/>
          <w:szCs w:val="28"/>
        </w:rPr>
        <w:t>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bookmarkStart w:id="0" w:name="_GoBack"/>
      <w:bookmarkEnd w:id="0"/>
    </w:p>
    <w:sectPr w:rsidR="008E7CFC" w:rsidRPr="009C0093" w:rsidSect="00126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E89"/>
    <w:multiLevelType w:val="hybridMultilevel"/>
    <w:tmpl w:val="7FDA31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CFC"/>
    <w:rsid w:val="00116682"/>
    <w:rsid w:val="00126F0F"/>
    <w:rsid w:val="001709AE"/>
    <w:rsid w:val="0025010F"/>
    <w:rsid w:val="00651A84"/>
    <w:rsid w:val="008E7CFC"/>
    <w:rsid w:val="009B0A2A"/>
    <w:rsid w:val="009C0093"/>
    <w:rsid w:val="00B15233"/>
    <w:rsid w:val="00B8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92872">
      <w:bodyDiv w:val="1"/>
      <w:marLeft w:val="0"/>
      <w:marRight w:val="0"/>
      <w:marTop w:val="0"/>
      <w:marBottom w:val="0"/>
      <w:divBdr>
        <w:top w:val="none" w:sz="0" w:space="0" w:color="auto"/>
        <w:left w:val="none" w:sz="0" w:space="0" w:color="auto"/>
        <w:bottom w:val="none" w:sz="0" w:space="0" w:color="auto"/>
        <w:right w:val="none" w:sz="0" w:space="0" w:color="auto"/>
      </w:divBdr>
    </w:div>
    <w:div w:id="1760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Company>Home</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k22</cp:lastModifiedBy>
  <cp:revision>8</cp:revision>
  <dcterms:created xsi:type="dcterms:W3CDTF">2019-04-21T15:53:00Z</dcterms:created>
  <dcterms:modified xsi:type="dcterms:W3CDTF">2021-06-07T23:31:00Z</dcterms:modified>
</cp:coreProperties>
</file>